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0E2" w:rsidRDefault="00BA09D4"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A28EC18" wp14:editId="5EF5FCCE">
            <wp:simplePos x="0" y="0"/>
            <wp:positionH relativeFrom="margin">
              <wp:posOffset>2026920</wp:posOffset>
            </wp:positionH>
            <wp:positionV relativeFrom="margin">
              <wp:posOffset>-49530</wp:posOffset>
            </wp:positionV>
            <wp:extent cx="1087120" cy="897255"/>
            <wp:effectExtent l="0" t="0" r="0" b="0"/>
            <wp:wrapSquare wrapText="bothSides"/>
            <wp:docPr id="3" name="Picture 3" descr="cid:b12e7d28-8129-49cf-a7d3-523ff93d9d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12e7d28-8129-49cf-a7d3-523ff93d9d4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D1A7E" wp14:editId="7A8E4D61">
            <wp:simplePos x="0" y="0"/>
            <wp:positionH relativeFrom="margin">
              <wp:posOffset>3465195</wp:posOffset>
            </wp:positionH>
            <wp:positionV relativeFrom="margin">
              <wp:align>top</wp:align>
            </wp:positionV>
            <wp:extent cx="135382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9756B9" w:rsidRDefault="009756B9"/>
    <w:tbl>
      <w:tblPr>
        <w:tblStyle w:val="a"/>
        <w:tblW w:w="10597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7"/>
      </w:tblGrid>
      <w:tr w:rsidR="001660E2" w:rsidTr="00BA09D4">
        <w:trPr>
          <w:trHeight w:val="420"/>
        </w:trPr>
        <w:tc>
          <w:tcPr>
            <w:tcW w:w="10597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Default="00C20293" w:rsidP="00C20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6</w:t>
            </w:r>
            <w:r w:rsidR="005A1E27">
              <w:rPr>
                <w:b/>
                <w:color w:val="FFFFFF"/>
              </w:rPr>
              <w:t xml:space="preserve"> </w:t>
            </w:r>
            <w:r w:rsidR="00BA09D4">
              <w:rPr>
                <w:b/>
                <w:color w:val="FFFFFF"/>
              </w:rPr>
              <w:t>–</w:t>
            </w:r>
            <w:r w:rsidR="00B66F77">
              <w:rPr>
                <w:b/>
                <w:color w:val="FFFFFF"/>
              </w:rPr>
              <w:t xml:space="preserve">      Week Beg: 11</w:t>
            </w:r>
            <w:r w:rsidR="00C510B3">
              <w:rPr>
                <w:b/>
                <w:color w:val="FFFFFF"/>
              </w:rPr>
              <w:t>/5/20</w:t>
            </w:r>
            <w:r w:rsidR="00BA09D4">
              <w:rPr>
                <w:b/>
                <w:color w:val="FFFFFF"/>
              </w:rPr>
              <w:t xml:space="preserve">     </w:t>
            </w:r>
            <w:r w:rsidR="006F4CA0">
              <w:rPr>
                <w:b/>
                <w:color w:val="FFFFFF"/>
              </w:rPr>
              <w:t>Y4</w:t>
            </w:r>
          </w:p>
        </w:tc>
      </w:tr>
    </w:tbl>
    <w:p w:rsidR="009756B9" w:rsidRDefault="009756B9"/>
    <w:p w:rsidR="009756B9" w:rsidRDefault="009756B9"/>
    <w:tbl>
      <w:tblPr>
        <w:tblStyle w:val="a"/>
        <w:tblW w:w="10597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8"/>
        <w:gridCol w:w="5299"/>
      </w:tblGrid>
      <w:tr w:rsidR="009756B9" w:rsidTr="00C57EE8">
        <w:tc>
          <w:tcPr>
            <w:tcW w:w="10597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6B9" w:rsidRDefault="009756B9" w:rsidP="00C57E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tasks in this session MUST be done – we will mo</w:t>
            </w:r>
            <w:r w:rsidR="006C182B">
              <w:rPr>
                <w:b/>
                <w:sz w:val="20"/>
                <w:szCs w:val="20"/>
              </w:rPr>
              <w:t xml:space="preserve">nitoring Mathletics, </w:t>
            </w:r>
            <w:r w:rsidR="006C182B" w:rsidRPr="00C57EE8">
              <w:rPr>
                <w:b/>
                <w:sz w:val="20"/>
                <w:szCs w:val="20"/>
              </w:rPr>
              <w:t xml:space="preserve">Spelling Frame </w:t>
            </w:r>
            <w:r>
              <w:rPr>
                <w:b/>
                <w:sz w:val="20"/>
                <w:szCs w:val="20"/>
              </w:rPr>
              <w:t>&amp; Rocket Maths online. Please email photos of other areas</w:t>
            </w:r>
            <w:r w:rsidR="006C18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during the week but by Friday lunchtime at the latest.</w:t>
            </w:r>
          </w:p>
        </w:tc>
      </w:tr>
      <w:tr w:rsidR="001660E2" w:rsidTr="00C57EE8">
        <w:tc>
          <w:tcPr>
            <w:tcW w:w="529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Default="009756B9" w:rsidP="009756B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29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Pr="006C182B" w:rsidRDefault="005A1E2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6C182B">
              <w:rPr>
                <w:b/>
              </w:rPr>
              <w:t>Rea</w:t>
            </w:r>
            <w:r w:rsidR="009756B9" w:rsidRPr="006C182B">
              <w:rPr>
                <w:b/>
              </w:rPr>
              <w:t xml:space="preserve">ding Tasks </w:t>
            </w:r>
          </w:p>
        </w:tc>
      </w:tr>
      <w:tr w:rsidR="001660E2" w:rsidTr="00BA09D4">
        <w:tc>
          <w:tcPr>
            <w:tcW w:w="5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D4" w:rsidRDefault="00C57EE8" w:rsidP="00BA09D4">
            <w:pPr>
              <w:widowControl w:val="0"/>
              <w:spacing w:line="240" w:lineRule="auto"/>
              <w:rPr>
                <w:b/>
                <w:i/>
                <w:color w:val="00B0F0"/>
                <w:sz w:val="18"/>
                <w:szCs w:val="18"/>
              </w:rPr>
            </w:pPr>
            <w:proofErr w:type="spellStart"/>
            <w:r w:rsidRPr="00C57EE8">
              <w:rPr>
                <w:b/>
                <w:sz w:val="18"/>
                <w:szCs w:val="18"/>
                <w:u w:val="single"/>
              </w:rPr>
              <w:t>Mathletics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</w:rPr>
              <w:t>two on line sessions per week.</w:t>
            </w:r>
            <w:r w:rsidR="00EC17C1">
              <w:rPr>
                <w:sz w:val="18"/>
                <w:szCs w:val="18"/>
              </w:rPr>
              <w:t xml:space="preserve">  </w:t>
            </w:r>
            <w:r w:rsidR="00EC17C1" w:rsidRPr="002654F0">
              <w:rPr>
                <w:b/>
                <w:i/>
                <w:color w:val="00B0F0"/>
                <w:sz w:val="18"/>
                <w:szCs w:val="18"/>
              </w:rPr>
              <w:t xml:space="preserve">Please use the help button for explanations </w:t>
            </w:r>
            <w:r w:rsidR="002654F0">
              <w:rPr>
                <w:b/>
                <w:i/>
                <w:color w:val="00B0F0"/>
                <w:sz w:val="18"/>
                <w:szCs w:val="18"/>
              </w:rPr>
              <w:t xml:space="preserve">- </w:t>
            </w:r>
            <w:r w:rsidR="00F952F9">
              <w:rPr>
                <w:b/>
                <w:i/>
                <w:color w:val="00B0F0"/>
                <w:sz w:val="18"/>
                <w:szCs w:val="18"/>
              </w:rPr>
              <w:t>you need to aim for at least 8</w:t>
            </w:r>
            <w:r w:rsidR="00EC17C1" w:rsidRPr="002654F0">
              <w:rPr>
                <w:b/>
                <w:i/>
                <w:color w:val="00B0F0"/>
                <w:sz w:val="18"/>
                <w:szCs w:val="18"/>
              </w:rPr>
              <w:t>0%. Repeat the task until you get a good score.</w:t>
            </w:r>
          </w:p>
          <w:p w:rsidR="00E977A2" w:rsidRPr="002654F0" w:rsidRDefault="00E977A2" w:rsidP="00BA09D4">
            <w:pPr>
              <w:widowControl w:val="0"/>
              <w:spacing w:line="240" w:lineRule="auto"/>
              <w:rPr>
                <w:b/>
                <w:i/>
                <w:color w:val="00B0F0"/>
                <w:sz w:val="18"/>
                <w:szCs w:val="18"/>
              </w:rPr>
            </w:pPr>
          </w:p>
          <w:p w:rsidR="00E977A2" w:rsidRPr="00F163C3" w:rsidRDefault="00F163C3" w:rsidP="00BA09D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Blog Maths: </w:t>
            </w:r>
            <w:r>
              <w:rPr>
                <w:sz w:val="18"/>
                <w:szCs w:val="18"/>
              </w:rPr>
              <w:t>complete the task on the blog – this is updated Mon, Tues &amp; Thurs. It can be printed off if that is easier for you.</w:t>
            </w:r>
          </w:p>
          <w:p w:rsidR="00E977A2" w:rsidRDefault="00E977A2" w:rsidP="00BA09D4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:rsidR="00EC17C1" w:rsidRDefault="00EC17C1" w:rsidP="00BA09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C17C1">
              <w:rPr>
                <w:b/>
                <w:sz w:val="18"/>
                <w:szCs w:val="18"/>
                <w:u w:val="single"/>
              </w:rPr>
              <w:t>Rocket maths: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a minimum of two sessions per week – but do as much as you like</w:t>
            </w:r>
            <w:r w:rsidR="002654F0">
              <w:rPr>
                <w:sz w:val="18"/>
                <w:szCs w:val="18"/>
              </w:rPr>
              <w:t>!</w:t>
            </w:r>
          </w:p>
          <w:p w:rsidR="00E977A2" w:rsidRDefault="00E977A2" w:rsidP="00BA09D4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EC17C1" w:rsidRPr="00EC17C1" w:rsidRDefault="00EC17C1" w:rsidP="00BA09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C17C1">
              <w:rPr>
                <w:b/>
                <w:sz w:val="18"/>
                <w:szCs w:val="18"/>
                <w:u w:val="single"/>
              </w:rPr>
              <w:t>Passports</w:t>
            </w:r>
            <w:r>
              <w:rPr>
                <w:b/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</w:rPr>
              <w:t>don’t forget you can always practise passport targets – let me know when you think you’ve passed and are ready for the next level.</w:t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Pr="00154BC7" w:rsidRDefault="00830931" w:rsidP="0071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 w:rsidRPr="00154BC7">
              <w:rPr>
                <w:b/>
                <w:u w:val="single"/>
              </w:rPr>
              <w:t>R</w:t>
            </w:r>
            <w:r w:rsidR="007118F1" w:rsidRPr="00154BC7">
              <w:rPr>
                <w:b/>
                <w:u w:val="single"/>
              </w:rPr>
              <w:t>eading</w:t>
            </w:r>
            <w:r w:rsidR="005A1E27" w:rsidRPr="00154BC7">
              <w:rPr>
                <w:b/>
                <w:u w:val="single"/>
              </w:rPr>
              <w:t xml:space="preserve"> </w:t>
            </w:r>
            <w:r w:rsidR="007118F1" w:rsidRPr="00154BC7">
              <w:rPr>
                <w:b/>
                <w:u w:val="single"/>
              </w:rPr>
              <w:t>:</w:t>
            </w:r>
          </w:p>
          <w:p w:rsidR="007118F1" w:rsidRPr="00154BC7" w:rsidRDefault="007118F1" w:rsidP="00711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931" w:rsidRPr="00154BC7" w:rsidRDefault="00830931" w:rsidP="0083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54BC7">
              <w:t xml:space="preserve">Read your own book for at least 10 </w:t>
            </w:r>
            <w:proofErr w:type="spellStart"/>
            <w:r w:rsidRPr="00154BC7">
              <w:t>mins</w:t>
            </w:r>
            <w:proofErr w:type="spellEnd"/>
            <w:r w:rsidRPr="00154BC7">
              <w:t xml:space="preserve"> for 4 days</w:t>
            </w:r>
          </w:p>
          <w:p w:rsidR="00830931" w:rsidRPr="00154BC7" w:rsidRDefault="00830931" w:rsidP="0083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54BC7">
              <w:t>Day 1: Read it to your Mum or Dad</w:t>
            </w:r>
          </w:p>
          <w:p w:rsidR="00830931" w:rsidRPr="00154BC7" w:rsidRDefault="00830931" w:rsidP="0083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54BC7">
              <w:t>Day 2: Read it to your brother or sister or pet.</w:t>
            </w:r>
          </w:p>
          <w:p w:rsidR="00830931" w:rsidRPr="00154BC7" w:rsidRDefault="00154BC7" w:rsidP="0083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54BC7">
              <w:t>Day 3: V</w:t>
            </w:r>
            <w:r w:rsidR="00830931" w:rsidRPr="00154BC7">
              <w:t>ideo call a member of your family and read to them.</w:t>
            </w:r>
          </w:p>
          <w:p w:rsidR="00830931" w:rsidRPr="00154BC7" w:rsidRDefault="00830931" w:rsidP="008309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54BC7">
              <w:t>Day 4: Read in the garden.</w:t>
            </w:r>
          </w:p>
          <w:p w:rsidR="001D2842" w:rsidRPr="00154BC7" w:rsidRDefault="001D2842" w:rsidP="001D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54BC7" w:rsidRPr="00154BC7" w:rsidRDefault="00154BC7" w:rsidP="001D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54BC7" w:rsidRPr="007118F1" w:rsidRDefault="00154BC7" w:rsidP="001D2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154BC7">
              <w:t xml:space="preserve">Read the </w:t>
            </w:r>
            <w:r>
              <w:t xml:space="preserve">comprehension </w:t>
            </w:r>
            <w:r w:rsidRPr="00154BC7">
              <w:t xml:space="preserve">text </w:t>
            </w:r>
            <w:r>
              <w:t xml:space="preserve">(in email) </w:t>
            </w:r>
            <w:r w:rsidRPr="00154BC7">
              <w:t>about ‘Big Ben’ then answer the retrieval questions in full sentences in your book.  Send me a photo so I can ‘mark the answers’.</w:t>
            </w:r>
          </w:p>
        </w:tc>
      </w:tr>
      <w:tr w:rsidR="001660E2" w:rsidTr="00C57EE8">
        <w:tc>
          <w:tcPr>
            <w:tcW w:w="529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Default="005A1E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C182B">
              <w:rPr>
                <w:b/>
                <w:szCs w:val="20"/>
              </w:rPr>
              <w:t>Spel</w:t>
            </w:r>
            <w:r w:rsidR="009756B9" w:rsidRPr="006C182B">
              <w:rPr>
                <w:b/>
                <w:szCs w:val="20"/>
              </w:rPr>
              <w:t>ling</w:t>
            </w:r>
            <w:r w:rsidR="009756B9">
              <w:rPr>
                <w:b/>
                <w:sz w:val="20"/>
                <w:szCs w:val="20"/>
              </w:rPr>
              <w:t xml:space="preserve"> </w:t>
            </w:r>
            <w:r w:rsidR="009756B9" w:rsidRPr="006C182B">
              <w:rPr>
                <w:b/>
                <w:szCs w:val="20"/>
              </w:rPr>
              <w:t>Tasks</w:t>
            </w:r>
          </w:p>
        </w:tc>
        <w:tc>
          <w:tcPr>
            <w:tcW w:w="529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0E2" w:rsidRDefault="00C57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Writing / Science</w:t>
            </w:r>
          </w:p>
        </w:tc>
      </w:tr>
      <w:tr w:rsidR="001660E2" w:rsidTr="009E05A6">
        <w:trPr>
          <w:trHeight w:val="4389"/>
        </w:trPr>
        <w:tc>
          <w:tcPr>
            <w:tcW w:w="5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F77" w:rsidRPr="00154BC7" w:rsidRDefault="00B66F77" w:rsidP="00B66F77">
            <w:pPr>
              <w:widowControl w:val="0"/>
              <w:spacing w:line="240" w:lineRule="auto"/>
              <w:rPr>
                <w:color w:val="FF0000"/>
                <w:sz w:val="20"/>
                <w:szCs w:val="18"/>
              </w:rPr>
            </w:pPr>
            <w:r w:rsidRPr="00154BC7">
              <w:rPr>
                <w:sz w:val="20"/>
                <w:szCs w:val="18"/>
              </w:rPr>
              <w:t xml:space="preserve">Group A and Group B spelling lists are on Spelling Frame. You need to practise your given spelling rule at least twice each week, by doing any of the activities. </w:t>
            </w:r>
            <w:r w:rsidRPr="00154BC7">
              <w:rPr>
                <w:color w:val="FF0000"/>
                <w:sz w:val="20"/>
                <w:szCs w:val="18"/>
              </w:rPr>
              <w:t xml:space="preserve">On </w:t>
            </w:r>
            <w:r w:rsidRPr="00154BC7">
              <w:rPr>
                <w:b/>
                <w:color w:val="FF0000"/>
                <w:sz w:val="20"/>
                <w:szCs w:val="18"/>
              </w:rPr>
              <w:t>Friday</w:t>
            </w:r>
            <w:r w:rsidRPr="00154BC7">
              <w:rPr>
                <w:color w:val="FF0000"/>
                <w:sz w:val="20"/>
                <w:szCs w:val="18"/>
              </w:rPr>
              <w:t>, you must complete the test.</w:t>
            </w: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154BC7">
              <w:rPr>
                <w:sz w:val="20"/>
                <w:szCs w:val="18"/>
              </w:rPr>
              <w:t>This week:</w:t>
            </w: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154BC7">
              <w:rPr>
                <w:sz w:val="20"/>
                <w:szCs w:val="18"/>
              </w:rPr>
              <w:t>Group A: Your words are all mathematical terms, most of which are also in your statutory list. These really just need to be learnt, there isn’t a specific rule to help you.</w:t>
            </w: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154BC7">
              <w:rPr>
                <w:sz w:val="20"/>
                <w:szCs w:val="18"/>
              </w:rPr>
              <w:t>Group B: You are revising the ‘shul’ sound made by suffixes –-</w:t>
            </w:r>
            <w:proofErr w:type="spellStart"/>
            <w:r w:rsidRPr="00154BC7">
              <w:rPr>
                <w:sz w:val="20"/>
                <w:szCs w:val="18"/>
              </w:rPr>
              <w:t>cial</w:t>
            </w:r>
            <w:proofErr w:type="spellEnd"/>
            <w:r w:rsidRPr="00154BC7">
              <w:rPr>
                <w:sz w:val="20"/>
                <w:szCs w:val="18"/>
              </w:rPr>
              <w:t xml:space="preserve"> or –</w:t>
            </w:r>
            <w:proofErr w:type="spellStart"/>
            <w:r w:rsidRPr="00154BC7">
              <w:rPr>
                <w:sz w:val="20"/>
                <w:szCs w:val="18"/>
              </w:rPr>
              <w:t>tial</w:t>
            </w:r>
            <w:proofErr w:type="spellEnd"/>
            <w:r w:rsidRPr="00154BC7">
              <w:rPr>
                <w:sz w:val="20"/>
                <w:szCs w:val="18"/>
              </w:rPr>
              <w:t>. Some of the words are quite tricky so make sure you know how they are pronounced and what they mean</w:t>
            </w: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20"/>
                <w:szCs w:val="18"/>
              </w:rPr>
            </w:pPr>
          </w:p>
          <w:p w:rsidR="00B66F77" w:rsidRPr="00154BC7" w:rsidRDefault="00B66F77" w:rsidP="00B66F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54BC7">
              <w:rPr>
                <w:sz w:val="20"/>
                <w:szCs w:val="18"/>
              </w:rPr>
              <w:t>Choose 5 common exception words to practice.</w:t>
            </w:r>
            <w:r w:rsidRPr="00154BC7">
              <w:rPr>
                <w:szCs w:val="20"/>
              </w:rPr>
              <w:t xml:space="preserve"> </w:t>
            </w:r>
            <w:r w:rsidRPr="00154BC7">
              <w:rPr>
                <w:sz w:val="20"/>
                <w:szCs w:val="20"/>
              </w:rPr>
              <w:t>If possible, for each word, write a synonym, antonym, the meaning and an example of how to use the word in a sentence.</w:t>
            </w:r>
          </w:p>
          <w:p w:rsidR="00B66F77" w:rsidRPr="00BC65F9" w:rsidRDefault="00B66F77" w:rsidP="00B66F77">
            <w:pPr>
              <w:widowControl w:val="0"/>
              <w:spacing w:line="240" w:lineRule="auto"/>
              <w:ind w:left="720"/>
              <w:rPr>
                <w:sz w:val="16"/>
                <w:szCs w:val="18"/>
              </w:rPr>
            </w:pPr>
          </w:p>
          <w:p w:rsidR="009E05A6" w:rsidRPr="009E05A6" w:rsidRDefault="009E05A6" w:rsidP="009E05A6">
            <w:pPr>
              <w:rPr>
                <w:sz w:val="18"/>
                <w:szCs w:val="18"/>
              </w:rPr>
            </w:pPr>
          </w:p>
          <w:p w:rsidR="009E05A6" w:rsidRPr="009E05A6" w:rsidRDefault="009E05A6" w:rsidP="009E05A6">
            <w:pPr>
              <w:rPr>
                <w:sz w:val="18"/>
                <w:szCs w:val="18"/>
              </w:rPr>
            </w:pPr>
          </w:p>
          <w:p w:rsidR="009E05A6" w:rsidRPr="009E05A6" w:rsidRDefault="009E05A6" w:rsidP="009E05A6">
            <w:pPr>
              <w:rPr>
                <w:sz w:val="18"/>
                <w:szCs w:val="18"/>
              </w:rPr>
            </w:pPr>
          </w:p>
          <w:p w:rsidR="009E05A6" w:rsidRPr="009E05A6" w:rsidRDefault="009E05A6" w:rsidP="009E05A6">
            <w:pPr>
              <w:rPr>
                <w:sz w:val="18"/>
                <w:szCs w:val="18"/>
              </w:rPr>
            </w:pPr>
          </w:p>
          <w:p w:rsidR="009E05A6" w:rsidRPr="009E05A6" w:rsidRDefault="009E05A6" w:rsidP="009E05A6">
            <w:pPr>
              <w:rPr>
                <w:sz w:val="18"/>
                <w:szCs w:val="18"/>
              </w:rPr>
            </w:pPr>
          </w:p>
          <w:p w:rsidR="009E05A6" w:rsidRDefault="009E05A6" w:rsidP="009E05A6">
            <w:pPr>
              <w:rPr>
                <w:sz w:val="18"/>
                <w:szCs w:val="18"/>
              </w:rPr>
            </w:pPr>
          </w:p>
          <w:p w:rsidR="009E05A6" w:rsidRDefault="009E05A6" w:rsidP="009E05A6">
            <w:pPr>
              <w:rPr>
                <w:sz w:val="18"/>
                <w:szCs w:val="18"/>
              </w:rPr>
            </w:pPr>
          </w:p>
          <w:p w:rsidR="009E68F7" w:rsidRPr="009E05A6" w:rsidRDefault="009E05A6" w:rsidP="009E05A6">
            <w:pPr>
              <w:tabs>
                <w:tab w:val="left" w:pos="1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5A6" w:rsidRDefault="009E05A6" w:rsidP="009E05A6">
            <w:pPr>
              <w:rPr>
                <w:b/>
                <w:sz w:val="18"/>
                <w:u w:val="single"/>
              </w:rPr>
            </w:pPr>
            <w:r w:rsidRPr="009E05A6">
              <w:rPr>
                <w:b/>
                <w:sz w:val="18"/>
                <w:u w:val="single"/>
              </w:rPr>
              <w:t>Science</w:t>
            </w:r>
          </w:p>
          <w:p w:rsidR="00C07FB9" w:rsidRDefault="00C07FB9" w:rsidP="00C07FB9">
            <w:pPr>
              <w:rPr>
                <w:b/>
                <w:sz w:val="18"/>
                <w:u w:val="single"/>
              </w:rPr>
            </w:pPr>
          </w:p>
          <w:p w:rsidR="00C07FB9" w:rsidRPr="00154BC7" w:rsidRDefault="00C07FB9" w:rsidP="00C07FB9">
            <w:pPr>
              <w:rPr>
                <w:sz w:val="20"/>
              </w:rPr>
            </w:pPr>
            <w:r w:rsidRPr="00154BC7">
              <w:rPr>
                <w:sz w:val="20"/>
              </w:rPr>
              <w:t>This week’s learning is called ‘Spectacular Spectrum’. You’ll be learning that we can split light into seven different colours. If we were at school, we would be using a transparent prism to split light. Not many people have prisms lying around at home!! You can get the same  effect by using a clear plastic ruler. Another way to see the rainbow of colours is to spray water on a sunny day.</w:t>
            </w:r>
          </w:p>
          <w:p w:rsidR="00C07FB9" w:rsidRPr="00154BC7" w:rsidRDefault="00C07FB9" w:rsidP="00C07FB9">
            <w:pPr>
              <w:rPr>
                <w:sz w:val="20"/>
              </w:rPr>
            </w:pPr>
            <w:r w:rsidRPr="00154BC7">
              <w:rPr>
                <w:sz w:val="20"/>
              </w:rPr>
              <w:t xml:space="preserve">Have a look at the </w:t>
            </w:r>
            <w:proofErr w:type="spellStart"/>
            <w:r w:rsidRPr="00154BC7">
              <w:rPr>
                <w:sz w:val="20"/>
              </w:rPr>
              <w:t>Powerpoint</w:t>
            </w:r>
            <w:proofErr w:type="spellEnd"/>
            <w:r w:rsidRPr="00154BC7">
              <w:rPr>
                <w:sz w:val="20"/>
              </w:rPr>
              <w:t xml:space="preserve"> together (lesson plan attached for parents) and then have a go at the experiment or make the colour wheel  (this might be better for Y4)....or both!</w:t>
            </w:r>
          </w:p>
          <w:p w:rsidR="00C0543E" w:rsidRDefault="00C0543E" w:rsidP="009E05A6">
            <w:pPr>
              <w:rPr>
                <w:b/>
                <w:sz w:val="18"/>
                <w:u w:val="single"/>
              </w:rPr>
            </w:pPr>
          </w:p>
          <w:p w:rsidR="009E05A6" w:rsidRPr="009E05A6" w:rsidRDefault="009E05A6" w:rsidP="009E05A6">
            <w:pPr>
              <w:rPr>
                <w:b/>
                <w:sz w:val="18"/>
                <w:u w:val="single"/>
              </w:rPr>
            </w:pPr>
          </w:p>
          <w:p w:rsidR="00F952F9" w:rsidRDefault="00F952F9" w:rsidP="009E05A6">
            <w:pPr>
              <w:rPr>
                <w:sz w:val="18"/>
              </w:rPr>
            </w:pPr>
          </w:p>
          <w:p w:rsidR="001660E2" w:rsidRDefault="00F952F9" w:rsidP="00932214">
            <w:pPr>
              <w:widowControl w:val="0"/>
              <w:spacing w:line="240" w:lineRule="auto"/>
              <w:rPr>
                <w:sz w:val="20"/>
                <w:szCs w:val="18"/>
              </w:rPr>
            </w:pPr>
            <w:r w:rsidRPr="00F952F9">
              <w:rPr>
                <w:b/>
                <w:sz w:val="18"/>
              </w:rPr>
              <w:t>Grammar</w:t>
            </w:r>
            <w:r>
              <w:rPr>
                <w:sz w:val="20"/>
                <w:szCs w:val="18"/>
              </w:rPr>
              <w:t xml:space="preserve">: </w:t>
            </w:r>
            <w:r w:rsidR="00932214">
              <w:rPr>
                <w:sz w:val="20"/>
                <w:szCs w:val="18"/>
              </w:rPr>
              <w:t>inverted commas</w:t>
            </w:r>
            <w:r w:rsidR="00032C12">
              <w:rPr>
                <w:sz w:val="20"/>
                <w:szCs w:val="18"/>
              </w:rPr>
              <w:t xml:space="preserve"> / speech marks.  </w:t>
            </w:r>
            <w:r w:rsidR="00932214">
              <w:rPr>
                <w:sz w:val="20"/>
                <w:szCs w:val="18"/>
              </w:rPr>
              <w:t>We have learned about these before in class but there are some videos on the BBC website to help you to remember.</w:t>
            </w:r>
          </w:p>
          <w:p w:rsidR="00932214" w:rsidRDefault="00932214" w:rsidP="00932214">
            <w:pPr>
              <w:widowControl w:val="0"/>
              <w:spacing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Click on this link </w:t>
            </w:r>
            <w:r w:rsidR="00B53867">
              <w:rPr>
                <w:sz w:val="20"/>
                <w:szCs w:val="18"/>
              </w:rPr>
              <w:t xml:space="preserve"> </w:t>
            </w:r>
            <w:hyperlink r:id="rId8" w:history="1">
              <w:r w:rsidR="00B53867">
                <w:rPr>
                  <w:rStyle w:val="Hyperlink"/>
                </w:rPr>
                <w:t>https://www.bbc.co.uk/bitesize/articles/z4rbgwx</w:t>
              </w:r>
            </w:hyperlink>
            <w:r w:rsidR="00B53867">
              <w:t xml:space="preserve"> </w:t>
            </w:r>
            <w:r>
              <w:rPr>
                <w:sz w:val="20"/>
                <w:szCs w:val="18"/>
              </w:rPr>
              <w:t>OR google  BBC Bite size daily year 4 then click on year 4 lessons, then scroll down to 30 April.</w:t>
            </w:r>
          </w:p>
          <w:p w:rsidR="00932214" w:rsidRDefault="00932214" w:rsidP="0093221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Watch the videos and then complete the tasks – you can write the answers in </w:t>
            </w:r>
            <w:r w:rsidR="00B53867">
              <w:rPr>
                <w:sz w:val="20"/>
                <w:szCs w:val="18"/>
              </w:rPr>
              <w:t>y</w:t>
            </w:r>
            <w:r>
              <w:rPr>
                <w:sz w:val="20"/>
                <w:szCs w:val="18"/>
              </w:rPr>
              <w:t>our bo</w:t>
            </w:r>
            <w:r w:rsidR="002F67BF">
              <w:rPr>
                <w:sz w:val="20"/>
                <w:szCs w:val="18"/>
              </w:rPr>
              <w:t>oks or print off the worksheets and answer on those.</w:t>
            </w:r>
            <w:bookmarkStart w:id="0" w:name="_GoBack"/>
            <w:bookmarkEnd w:id="0"/>
          </w:p>
        </w:tc>
      </w:tr>
    </w:tbl>
    <w:p w:rsidR="008C7EBE" w:rsidRDefault="008C7EBE"/>
    <w:tbl>
      <w:tblPr>
        <w:tblW w:w="10597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7"/>
      </w:tblGrid>
      <w:tr w:rsidR="000170E8" w:rsidTr="009D1101">
        <w:trPr>
          <w:trHeight w:val="420"/>
        </w:trPr>
        <w:tc>
          <w:tcPr>
            <w:tcW w:w="10597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E8" w:rsidRDefault="000170E8" w:rsidP="002C3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Learning Project </w:t>
            </w:r>
            <w:r w:rsidR="002C3AC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C3ACC">
              <w:rPr>
                <w:b/>
              </w:rPr>
              <w:t>Food!</w:t>
            </w:r>
            <w:r w:rsidR="00155F01">
              <w:rPr>
                <w:b/>
              </w:rPr>
              <w:t xml:space="preserve">  Chose those activities that interest you the most - do all of them if you want to. Send some photos if you do the tasks.</w:t>
            </w:r>
          </w:p>
        </w:tc>
      </w:tr>
      <w:tr w:rsidR="00F270D3" w:rsidTr="009D1101">
        <w:trPr>
          <w:trHeight w:val="420"/>
        </w:trPr>
        <w:tc>
          <w:tcPr>
            <w:tcW w:w="10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0D3" w:rsidRDefault="00F270D3" w:rsidP="00F270D3">
            <w:pPr>
              <w:rPr>
                <w:b/>
              </w:rPr>
            </w:pPr>
            <w:r>
              <w:rPr>
                <w:b/>
              </w:rPr>
              <w:t>The project this week aims to provide opportunities for your child to learn more food. Learning may focus on where different foods originate from, what makes a healthy meal, opportunities to cook etc.</w:t>
            </w: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17DF40CD" wp14:editId="6AC5A6A0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600075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What is a balanced diet? Find out about the 5 food groups. Make slides or         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              posters about what they find out about.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Carbohydrates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Protein</w:t>
              </w:r>
            </w:hyperlink>
            <w:r>
              <w:rPr>
                <w:sz w:val="20"/>
                <w:szCs w:val="20"/>
              </w:rPr>
              <w:t xml:space="preserve"> 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Dairy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 xml:space="preserve">Fruits and        </w:t>
              </w:r>
            </w:hyperlink>
            <w:hyperlink r:id="rId14">
              <w:r>
                <w:t xml:space="preserve">       </w:t>
              </w:r>
            </w:hyperlink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            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Vegetables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Fats</w:t>
              </w:r>
            </w:hyperlink>
            <w:r>
              <w:rPr>
                <w:sz w:val="20"/>
                <w:szCs w:val="20"/>
              </w:rPr>
              <w:t xml:space="preserve">. Where does their food come from? Which foods come from the UK?   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 xml:space="preserve">What is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fairtrade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?</w:t>
              </w:r>
            </w:hyperlink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70D3" w:rsidRDefault="00155F01" w:rsidP="00F270D3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3245BCDE" wp14:editId="386B57D5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128270</wp:posOffset>
                  </wp:positionV>
                  <wp:extent cx="590550" cy="601980"/>
                  <wp:effectExtent l="60435" t="49755" r="60435" b="49755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1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270D3">
              <w:rPr>
                <w:b/>
                <w:sz w:val="20"/>
                <w:szCs w:val="20"/>
                <w:u w:val="single"/>
              </w:rPr>
              <w:t xml:space="preserve">Let’s Create: </w:t>
            </w: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repeated pattern prints for decorative purposes using various natural materials,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potato printing or create some still life observational sketches of fruit. Look at the artwork of </w:t>
            </w: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 xml:space="preserve">Giuseppe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Arcimboldo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>
              <w:rPr>
                <w:sz w:val="20"/>
                <w:szCs w:val="20"/>
              </w:rPr>
              <w:t>Maybe recreate some of his paintings with fruit.</w:t>
            </w: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:rsidR="00F270D3" w:rsidRDefault="00155F01" w:rsidP="00F270D3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630A19FA" wp14:editId="15938834">
                  <wp:simplePos x="0" y="0"/>
                  <wp:positionH relativeFrom="column">
                    <wp:posOffset>5935163</wp:posOffset>
                  </wp:positionH>
                  <wp:positionV relativeFrom="paragraph">
                    <wp:posOffset>15421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provides us with energy and we need energy to exercise and this keeps us fit. Why not choose a dance from </w:t>
            </w:r>
            <w:hyperlink r:id="rId21"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Supermoves</w:t>
              </w:r>
              <w:proofErr w:type="spellEnd"/>
            </w:hyperlink>
            <w:r>
              <w:rPr>
                <w:sz w:val="20"/>
                <w:szCs w:val="20"/>
              </w:rPr>
              <w:t>?</w:t>
            </w:r>
          </w:p>
          <w:p w:rsidR="00F270D3" w:rsidRDefault="00F270D3" w:rsidP="00F270D3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Understanding Others and Appreciating Differences:</w:t>
            </w:r>
          </w:p>
          <w:p w:rsidR="00F270D3" w:rsidRDefault="00155F01" w:rsidP="00F270D3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26B83BBB" wp14:editId="04D84B7B">
                  <wp:simplePos x="0" y="0"/>
                  <wp:positionH relativeFrom="column">
                    <wp:posOffset>5462451</wp:posOffset>
                  </wp:positionH>
                  <wp:positionV relativeFrom="paragraph">
                    <wp:posOffset>119289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70D3" w:rsidRDefault="002F67BF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hyperlink r:id="rId23">
              <w:r w:rsidR="00F270D3">
                <w:rPr>
                  <w:color w:val="1155CC"/>
                  <w:sz w:val="20"/>
                  <w:szCs w:val="20"/>
                  <w:u w:val="single"/>
                </w:rPr>
                <w:t>Lunch around the world.</w:t>
              </w:r>
            </w:hyperlink>
            <w:r w:rsidR="00F270D3">
              <w:rPr>
                <w:sz w:val="20"/>
                <w:szCs w:val="20"/>
              </w:rPr>
              <w:t xml:space="preserve"> Look at lunch around the world and investigate how differently people eat in other parts of the world. Find out what a vegetarian is? Vegan? Kosher food?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Halal food?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F270D3" w:rsidRDefault="00F270D3" w:rsidP="00F270D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F270D3" w:rsidRDefault="00F270D3" w:rsidP="00F27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0170E8" w:rsidRPr="00B33E86" w:rsidTr="009D1101">
        <w:trPr>
          <w:trHeight w:val="348"/>
        </w:trPr>
        <w:tc>
          <w:tcPr>
            <w:tcW w:w="1059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E8" w:rsidRPr="00B33E86" w:rsidRDefault="000170E8" w:rsidP="009D1101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Other bits and bobs you or your parents may be interested in.   </w:t>
            </w:r>
          </w:p>
        </w:tc>
      </w:tr>
      <w:tr w:rsidR="000170E8" w:rsidTr="009D1101">
        <w:trPr>
          <w:trHeight w:val="420"/>
        </w:trPr>
        <w:tc>
          <w:tcPr>
            <w:tcW w:w="10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0E8" w:rsidRDefault="00155F01" w:rsidP="00155F01">
            <w:pPr>
              <w:pStyle w:val="ListParagraph"/>
              <w:numPr>
                <w:ilvl w:val="0"/>
                <w:numId w:val="22"/>
              </w:numPr>
            </w:pPr>
            <w:r>
              <w:t xml:space="preserve">Join in with </w:t>
            </w:r>
            <w:proofErr w:type="spellStart"/>
            <w:r>
              <w:t>Kingdown</w:t>
            </w:r>
            <w:proofErr w:type="spellEnd"/>
            <w:r>
              <w:t xml:space="preserve"> School’s </w:t>
            </w:r>
            <w:proofErr w:type="spellStart"/>
            <w:r>
              <w:t>lego</w:t>
            </w:r>
            <w:proofErr w:type="spellEnd"/>
            <w:r>
              <w:t xml:space="preserve"> challenge.</w:t>
            </w:r>
          </w:p>
        </w:tc>
      </w:tr>
    </w:tbl>
    <w:p w:rsidR="001660E2" w:rsidRDefault="001660E2" w:rsidP="00830931"/>
    <w:sectPr w:rsidR="001660E2" w:rsidSect="00BA09D4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96F"/>
    <w:multiLevelType w:val="multilevel"/>
    <w:tmpl w:val="2AA8D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53592"/>
    <w:multiLevelType w:val="multilevel"/>
    <w:tmpl w:val="C6985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677A"/>
    <w:multiLevelType w:val="hybridMultilevel"/>
    <w:tmpl w:val="E3CA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1CAD"/>
    <w:multiLevelType w:val="multilevel"/>
    <w:tmpl w:val="875C3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A5587C"/>
    <w:multiLevelType w:val="multilevel"/>
    <w:tmpl w:val="A94EB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260362"/>
    <w:multiLevelType w:val="multilevel"/>
    <w:tmpl w:val="FD58A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7A6FD4"/>
    <w:multiLevelType w:val="multilevel"/>
    <w:tmpl w:val="EB547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EE7897"/>
    <w:multiLevelType w:val="multilevel"/>
    <w:tmpl w:val="1FD8E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0514FC"/>
    <w:multiLevelType w:val="multilevel"/>
    <w:tmpl w:val="90102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B92E50"/>
    <w:multiLevelType w:val="multilevel"/>
    <w:tmpl w:val="DAA80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DF6D87"/>
    <w:multiLevelType w:val="multilevel"/>
    <w:tmpl w:val="639CE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CA651B"/>
    <w:multiLevelType w:val="multilevel"/>
    <w:tmpl w:val="EF981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CB7E87"/>
    <w:multiLevelType w:val="multilevel"/>
    <w:tmpl w:val="84589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D130FF"/>
    <w:multiLevelType w:val="multilevel"/>
    <w:tmpl w:val="DD84C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EF2EAB"/>
    <w:multiLevelType w:val="multilevel"/>
    <w:tmpl w:val="4A1A4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4080B75"/>
    <w:multiLevelType w:val="hybridMultilevel"/>
    <w:tmpl w:val="EA00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10CF"/>
    <w:multiLevelType w:val="multilevel"/>
    <w:tmpl w:val="EFB6C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03577A"/>
    <w:multiLevelType w:val="multilevel"/>
    <w:tmpl w:val="3FFAE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9432A"/>
    <w:multiLevelType w:val="multilevel"/>
    <w:tmpl w:val="EA50B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8B7136"/>
    <w:multiLevelType w:val="multilevel"/>
    <w:tmpl w:val="033E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4E7D46"/>
    <w:multiLevelType w:val="hybridMultilevel"/>
    <w:tmpl w:val="9C7E2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B71A5"/>
    <w:multiLevelType w:val="multilevel"/>
    <w:tmpl w:val="20081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A717C4"/>
    <w:multiLevelType w:val="multilevel"/>
    <w:tmpl w:val="D67E3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033128D"/>
    <w:multiLevelType w:val="multilevel"/>
    <w:tmpl w:val="AB5EB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823C78"/>
    <w:multiLevelType w:val="hybridMultilevel"/>
    <w:tmpl w:val="BB56558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3"/>
  </w:num>
  <w:num w:numId="5">
    <w:abstractNumId w:val="13"/>
  </w:num>
  <w:num w:numId="6">
    <w:abstractNumId w:val="1"/>
  </w:num>
  <w:num w:numId="7">
    <w:abstractNumId w:val="18"/>
  </w:num>
  <w:num w:numId="8">
    <w:abstractNumId w:val="0"/>
  </w:num>
  <w:num w:numId="9">
    <w:abstractNumId w:val="12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2"/>
  </w:num>
  <w:num w:numId="15">
    <w:abstractNumId w:val="24"/>
  </w:num>
  <w:num w:numId="16">
    <w:abstractNumId w:val="16"/>
  </w:num>
  <w:num w:numId="17">
    <w:abstractNumId w:val="7"/>
  </w:num>
  <w:num w:numId="18">
    <w:abstractNumId w:val="10"/>
  </w:num>
  <w:num w:numId="19">
    <w:abstractNumId w:val="24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E2"/>
    <w:rsid w:val="000170E8"/>
    <w:rsid w:val="00032C12"/>
    <w:rsid w:val="00154BC7"/>
    <w:rsid w:val="00155F01"/>
    <w:rsid w:val="001660E2"/>
    <w:rsid w:val="001D2842"/>
    <w:rsid w:val="002654F0"/>
    <w:rsid w:val="002C3ACC"/>
    <w:rsid w:val="002F67BF"/>
    <w:rsid w:val="004A4DAF"/>
    <w:rsid w:val="005A1E27"/>
    <w:rsid w:val="005B1A9D"/>
    <w:rsid w:val="005E6CF9"/>
    <w:rsid w:val="006236BD"/>
    <w:rsid w:val="006C182B"/>
    <w:rsid w:val="006F4CA0"/>
    <w:rsid w:val="007118F1"/>
    <w:rsid w:val="00830931"/>
    <w:rsid w:val="008C7EBE"/>
    <w:rsid w:val="008E5A6B"/>
    <w:rsid w:val="00932214"/>
    <w:rsid w:val="009709BD"/>
    <w:rsid w:val="009756B9"/>
    <w:rsid w:val="009E05A6"/>
    <w:rsid w:val="009E68F7"/>
    <w:rsid w:val="009F7107"/>
    <w:rsid w:val="00B33E86"/>
    <w:rsid w:val="00B47B7B"/>
    <w:rsid w:val="00B53867"/>
    <w:rsid w:val="00B66F77"/>
    <w:rsid w:val="00BA09D4"/>
    <w:rsid w:val="00C0543E"/>
    <w:rsid w:val="00C07FB9"/>
    <w:rsid w:val="00C20293"/>
    <w:rsid w:val="00C510B3"/>
    <w:rsid w:val="00C57EE8"/>
    <w:rsid w:val="00C74DBD"/>
    <w:rsid w:val="00E07A9A"/>
    <w:rsid w:val="00E1646E"/>
    <w:rsid w:val="00E8226C"/>
    <w:rsid w:val="00E977A2"/>
    <w:rsid w:val="00EC17C1"/>
    <w:rsid w:val="00F163C3"/>
    <w:rsid w:val="00F270D3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5872"/>
  <w15:docId w15:val="{C1D03323-10C3-4E0A-8445-C08D4EB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BA09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E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3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rbgwx" TargetMode="External"/><Relationship Id="rId13" Type="http://schemas.openxmlformats.org/officeDocument/2006/relationships/hyperlink" Target="https://www.youtube.com/watch?v=kteZneJm1EI&amp;t=3s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NH9IVLWtZs" TargetMode="External"/><Relationship Id="rId17" Type="http://schemas.openxmlformats.org/officeDocument/2006/relationships/hyperlink" Target="https://www.youtube.com/watch?v=VeUGvhINwH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ADtodHhfKU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cid:b12e7d28-8129-49cf-a7d3-523ff93d9d4e" TargetMode="External"/><Relationship Id="rId11" Type="http://schemas.openxmlformats.org/officeDocument/2006/relationships/hyperlink" Target="https://www.youtube.com/watch?v=KSKPgaSGSY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kteZneJm1EI&amp;t=3s" TargetMode="External"/><Relationship Id="rId23" Type="http://schemas.openxmlformats.org/officeDocument/2006/relationships/hyperlink" Target="https://www.youtube.com/watch?v=Po0O9tRXCyA" TargetMode="External"/><Relationship Id="rId10" Type="http://schemas.openxmlformats.org/officeDocument/2006/relationships/hyperlink" Target="https://www.youtube.com/watch?v=Xto8ZqCYDvY" TargetMode="External"/><Relationship Id="rId19" Type="http://schemas.openxmlformats.org/officeDocument/2006/relationships/hyperlink" Target="https://en.wikipedia.org/wiki/Giuseppe_Arcimbol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kteZneJm1EI&amp;t=3s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Godfrey</dc:creator>
  <cp:lastModifiedBy>Carole Godfrey</cp:lastModifiedBy>
  <cp:revision>13</cp:revision>
  <dcterms:created xsi:type="dcterms:W3CDTF">2020-05-03T07:34:00Z</dcterms:created>
  <dcterms:modified xsi:type="dcterms:W3CDTF">2020-05-08T22:05:00Z</dcterms:modified>
</cp:coreProperties>
</file>