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3612"/>
        <w:gridCol w:w="3613"/>
        <w:gridCol w:w="3260"/>
        <w:gridCol w:w="814"/>
        <w:gridCol w:w="2021"/>
        <w:gridCol w:w="2053"/>
      </w:tblGrid>
      <w:tr w:rsidR="00883B40" w:rsidRPr="000718F0" w14:paraId="0BC0F35D" w14:textId="77777777" w:rsidTr="00473C43">
        <w:trPr>
          <w:trHeight w:val="416"/>
        </w:trPr>
        <w:tc>
          <w:tcPr>
            <w:tcW w:w="3612" w:type="dxa"/>
            <w:shd w:val="clear" w:color="auto" w:fill="0CA410"/>
          </w:tcPr>
          <w:p w14:paraId="42FC5A3A" w14:textId="79D9DBF8" w:rsidR="00883B40" w:rsidRPr="000718F0" w:rsidRDefault="00883B40" w:rsidP="001974A7">
            <w:pPr>
              <w:jc w:val="center"/>
              <w:rPr>
                <w:rFonts w:ascii="Comic Sans MS" w:hAnsi="Comic Sans MS"/>
                <w:bCs/>
                <w:color w:val="FFFFFF" w:themeColor="background1"/>
                <w:sz w:val="28"/>
                <w:szCs w:val="28"/>
              </w:rPr>
            </w:pPr>
            <w:r w:rsidRPr="000718F0">
              <w:rPr>
                <w:rFonts w:ascii="Comic Sans MS" w:hAnsi="Comic Sans MS"/>
                <w:bCs/>
                <w:color w:val="FFFFFF" w:themeColor="background1"/>
                <w:sz w:val="28"/>
                <w:szCs w:val="28"/>
              </w:rPr>
              <w:t xml:space="preserve">Class: Badgers                            </w:t>
            </w:r>
          </w:p>
        </w:tc>
        <w:tc>
          <w:tcPr>
            <w:tcW w:w="3613" w:type="dxa"/>
            <w:shd w:val="clear" w:color="auto" w:fill="0CA410"/>
          </w:tcPr>
          <w:p w14:paraId="661E4287" w14:textId="1811EBA4" w:rsidR="00883B40" w:rsidRPr="000718F0" w:rsidRDefault="00883B40" w:rsidP="001974A7">
            <w:pPr>
              <w:jc w:val="center"/>
              <w:rPr>
                <w:rFonts w:ascii="Comic Sans MS" w:hAnsi="Comic Sans MS"/>
                <w:bCs/>
                <w:color w:val="FFFFFF" w:themeColor="background1"/>
                <w:sz w:val="28"/>
                <w:szCs w:val="28"/>
              </w:rPr>
            </w:pPr>
            <w:r w:rsidRPr="000718F0">
              <w:rPr>
                <w:rFonts w:ascii="Comic Sans MS" w:hAnsi="Comic Sans MS"/>
                <w:bCs/>
                <w:color w:val="FFFFFF" w:themeColor="background1"/>
                <w:sz w:val="28"/>
                <w:szCs w:val="28"/>
              </w:rPr>
              <w:t xml:space="preserve">Term: </w:t>
            </w:r>
            <w:r w:rsidR="000250F3" w:rsidRPr="000718F0">
              <w:rPr>
                <w:rFonts w:ascii="Comic Sans MS" w:hAnsi="Comic Sans MS"/>
                <w:bCs/>
                <w:color w:val="FFFFFF" w:themeColor="background1"/>
                <w:sz w:val="28"/>
                <w:szCs w:val="28"/>
              </w:rPr>
              <w:t xml:space="preserve">Spring term </w:t>
            </w:r>
            <w:r w:rsidR="00E548C5" w:rsidRPr="000718F0">
              <w:rPr>
                <w:rFonts w:ascii="Comic Sans MS" w:hAnsi="Comic Sans MS"/>
                <w:bCs/>
                <w:color w:val="FFFFFF" w:themeColor="background1"/>
                <w:sz w:val="28"/>
                <w:szCs w:val="28"/>
              </w:rPr>
              <w:t>2</w:t>
            </w:r>
            <w:r w:rsidRPr="000718F0">
              <w:rPr>
                <w:rFonts w:ascii="Comic Sans MS" w:hAnsi="Comic Sans MS"/>
                <w:bCs/>
                <w:color w:val="FFFFFF" w:themeColor="background1"/>
                <w:sz w:val="28"/>
                <w:szCs w:val="28"/>
              </w:rPr>
              <w:t xml:space="preserve">                                </w:t>
            </w:r>
          </w:p>
        </w:tc>
        <w:tc>
          <w:tcPr>
            <w:tcW w:w="8148" w:type="dxa"/>
            <w:gridSpan w:val="4"/>
            <w:shd w:val="clear" w:color="auto" w:fill="0CA410"/>
            <w:vAlign w:val="center"/>
          </w:tcPr>
          <w:p w14:paraId="24026A9E" w14:textId="5C63E23A" w:rsidR="00883B40" w:rsidRPr="000718F0" w:rsidRDefault="00883B40" w:rsidP="006B54B2">
            <w:pPr>
              <w:jc w:val="center"/>
              <w:rPr>
                <w:rFonts w:ascii="Comic Sans MS" w:hAnsi="Comic Sans MS"/>
                <w:bCs/>
                <w:color w:val="FFFFFF" w:themeColor="background1"/>
                <w:sz w:val="28"/>
                <w:szCs w:val="28"/>
              </w:rPr>
            </w:pPr>
            <w:r w:rsidRPr="000718F0">
              <w:rPr>
                <w:rFonts w:ascii="Comic Sans MS" w:hAnsi="Comic Sans MS"/>
                <w:bCs/>
                <w:color w:val="FFFFFF" w:themeColor="background1"/>
                <w:sz w:val="28"/>
                <w:szCs w:val="28"/>
              </w:rPr>
              <w:t xml:space="preserve">Term Focus: </w:t>
            </w:r>
            <w:r w:rsidR="0060129C" w:rsidRPr="000718F0">
              <w:rPr>
                <w:rFonts w:ascii="Comic Sans MS" w:hAnsi="Comic Sans MS"/>
                <w:bCs/>
                <w:color w:val="FFFFFF" w:themeColor="background1"/>
                <w:sz w:val="28"/>
                <w:szCs w:val="28"/>
              </w:rPr>
              <w:t xml:space="preserve">What </w:t>
            </w:r>
            <w:r w:rsidR="00E548C5" w:rsidRPr="000718F0">
              <w:rPr>
                <w:rFonts w:ascii="Comic Sans MS" w:hAnsi="Comic Sans MS"/>
                <w:bCs/>
                <w:color w:val="FFFFFF" w:themeColor="background1"/>
                <w:sz w:val="28"/>
                <w:szCs w:val="28"/>
              </w:rPr>
              <w:t>Did the Greeks do for us?</w:t>
            </w:r>
          </w:p>
        </w:tc>
      </w:tr>
      <w:tr w:rsidR="00DB0934" w:rsidRPr="000718F0" w14:paraId="366647CD" w14:textId="77777777" w:rsidTr="00670933">
        <w:trPr>
          <w:trHeight w:val="1705"/>
        </w:trPr>
        <w:tc>
          <w:tcPr>
            <w:tcW w:w="3612" w:type="dxa"/>
            <w:vMerge w:val="restart"/>
          </w:tcPr>
          <w:p w14:paraId="0444E099" w14:textId="3CF19009" w:rsidR="00DB0934" w:rsidRPr="000718F0" w:rsidRDefault="00DB0934" w:rsidP="00DB0934">
            <w:pPr>
              <w:jc w:val="center"/>
              <w:rPr>
                <w:rFonts w:ascii="Comic Sans MS" w:hAnsi="Comic Sans MS"/>
                <w:b/>
                <w:sz w:val="20"/>
                <w:szCs w:val="20"/>
              </w:rPr>
            </w:pPr>
            <w:r w:rsidRPr="000718F0">
              <w:rPr>
                <w:rFonts w:ascii="Comic Sans MS" w:hAnsi="Comic Sans MS"/>
                <w:b/>
                <w:sz w:val="20"/>
                <w:szCs w:val="20"/>
              </w:rPr>
              <w:t>English:</w:t>
            </w:r>
            <w:r w:rsidR="00883B40" w:rsidRPr="000718F0">
              <w:rPr>
                <w:rFonts w:ascii="Comic Sans MS" w:hAnsi="Comic Sans MS"/>
                <w:b/>
                <w:sz w:val="20"/>
                <w:szCs w:val="20"/>
              </w:rPr>
              <w:t xml:space="preserve"> Writing</w:t>
            </w:r>
          </w:p>
          <w:p w14:paraId="61690EB1" w14:textId="2F1C888B" w:rsidR="00DB0934" w:rsidRPr="000718F0" w:rsidRDefault="0057130C" w:rsidP="0099398C">
            <w:pPr>
              <w:jc w:val="center"/>
              <w:rPr>
                <w:rFonts w:ascii="Comic Sans MS" w:hAnsi="Comic Sans MS"/>
                <w:sz w:val="20"/>
                <w:szCs w:val="20"/>
              </w:rPr>
            </w:pPr>
            <w:r w:rsidRPr="000718F0">
              <w:rPr>
                <w:rFonts w:ascii="Comic Sans MS" w:hAnsi="Comic Sans MS"/>
                <w:sz w:val="20"/>
                <w:szCs w:val="20"/>
              </w:rPr>
              <w:t xml:space="preserve">Our Write Stuff sessions will focus </w:t>
            </w:r>
            <w:r w:rsidR="0099398C" w:rsidRPr="000718F0">
              <w:rPr>
                <w:rFonts w:ascii="Comic Sans MS" w:hAnsi="Comic Sans MS"/>
                <w:sz w:val="20"/>
                <w:szCs w:val="20"/>
              </w:rPr>
              <w:t xml:space="preserve">on </w:t>
            </w:r>
            <w:r w:rsidR="001877FC" w:rsidRPr="000718F0">
              <w:rPr>
                <w:rFonts w:ascii="Comic Sans MS" w:hAnsi="Comic Sans MS"/>
                <w:sz w:val="20"/>
                <w:szCs w:val="20"/>
              </w:rPr>
              <w:t>‘</w:t>
            </w:r>
            <w:r w:rsidR="001877FC" w:rsidRPr="00216165">
              <w:rPr>
                <w:rFonts w:ascii="Comic Sans MS" w:hAnsi="Comic Sans MS"/>
                <w:b/>
                <w:bCs/>
                <w:sz w:val="20"/>
                <w:szCs w:val="20"/>
              </w:rPr>
              <w:t xml:space="preserve">writing to </w:t>
            </w:r>
            <w:r w:rsidR="00050D16" w:rsidRPr="00216165">
              <w:rPr>
                <w:rFonts w:ascii="Comic Sans MS" w:hAnsi="Comic Sans MS"/>
                <w:b/>
                <w:bCs/>
                <w:sz w:val="20"/>
                <w:szCs w:val="20"/>
              </w:rPr>
              <w:t>inform</w:t>
            </w:r>
            <w:r w:rsidR="003B51C3" w:rsidRPr="00216165">
              <w:rPr>
                <w:rFonts w:ascii="Comic Sans MS" w:hAnsi="Comic Sans MS"/>
                <w:b/>
                <w:bCs/>
                <w:sz w:val="20"/>
                <w:szCs w:val="20"/>
              </w:rPr>
              <w:t>,</w:t>
            </w:r>
            <w:r w:rsidR="00050D16" w:rsidRPr="000718F0">
              <w:rPr>
                <w:rFonts w:ascii="Comic Sans MS" w:hAnsi="Comic Sans MS"/>
                <w:sz w:val="20"/>
                <w:szCs w:val="20"/>
              </w:rPr>
              <w:t>’</w:t>
            </w:r>
            <w:r w:rsidR="003B51C3" w:rsidRPr="000718F0">
              <w:rPr>
                <w:rFonts w:ascii="Comic Sans MS" w:hAnsi="Comic Sans MS"/>
                <w:sz w:val="20"/>
                <w:szCs w:val="20"/>
              </w:rPr>
              <w:t xml:space="preserve"> to create a </w:t>
            </w:r>
            <w:r w:rsidR="003B51C3" w:rsidRPr="00216165">
              <w:rPr>
                <w:rFonts w:ascii="Comic Sans MS" w:hAnsi="Comic Sans MS"/>
                <w:b/>
                <w:bCs/>
                <w:sz w:val="20"/>
                <w:szCs w:val="20"/>
              </w:rPr>
              <w:t>detailed timeline on Ancient Greece</w:t>
            </w:r>
            <w:r w:rsidR="0099398C" w:rsidRPr="000718F0">
              <w:rPr>
                <w:rFonts w:ascii="Comic Sans MS" w:hAnsi="Comic Sans MS"/>
                <w:sz w:val="20"/>
                <w:szCs w:val="20"/>
              </w:rPr>
              <w:t xml:space="preserve">; </w:t>
            </w:r>
            <w:r w:rsidR="001877FC" w:rsidRPr="000718F0">
              <w:rPr>
                <w:rFonts w:ascii="Comic Sans MS" w:hAnsi="Comic Sans MS"/>
                <w:sz w:val="20"/>
                <w:szCs w:val="20"/>
              </w:rPr>
              <w:t>moving from modelled</w:t>
            </w:r>
            <w:r w:rsidR="00BF3D0F" w:rsidRPr="000718F0">
              <w:rPr>
                <w:rFonts w:ascii="Comic Sans MS" w:hAnsi="Comic Sans MS"/>
                <w:sz w:val="20"/>
                <w:szCs w:val="20"/>
              </w:rPr>
              <w:t xml:space="preserve"> </w:t>
            </w:r>
            <w:r w:rsidR="001877FC" w:rsidRPr="000718F0">
              <w:rPr>
                <w:rFonts w:ascii="Comic Sans MS" w:hAnsi="Comic Sans MS"/>
                <w:sz w:val="20"/>
                <w:szCs w:val="20"/>
              </w:rPr>
              <w:t>work to writing independently.</w:t>
            </w:r>
            <w:r w:rsidR="00A01F64" w:rsidRPr="000718F0">
              <w:rPr>
                <w:rFonts w:ascii="Comic Sans MS" w:hAnsi="Comic Sans MS"/>
                <w:sz w:val="20"/>
                <w:szCs w:val="20"/>
              </w:rPr>
              <w:t xml:space="preserve"> </w:t>
            </w:r>
            <w:r w:rsidR="0099398C" w:rsidRPr="000718F0">
              <w:rPr>
                <w:rFonts w:ascii="Comic Sans MS" w:hAnsi="Comic Sans MS"/>
                <w:sz w:val="20"/>
                <w:szCs w:val="20"/>
              </w:rPr>
              <w:t xml:space="preserve">Through sentence stacking and experience days, we </w:t>
            </w:r>
            <w:r w:rsidR="00A01F64" w:rsidRPr="000718F0">
              <w:rPr>
                <w:rFonts w:ascii="Comic Sans MS" w:hAnsi="Comic Sans MS"/>
                <w:sz w:val="20"/>
                <w:szCs w:val="20"/>
              </w:rPr>
              <w:t>will be analys</w:t>
            </w:r>
            <w:r w:rsidR="00E24406" w:rsidRPr="000718F0">
              <w:rPr>
                <w:rFonts w:ascii="Comic Sans MS" w:hAnsi="Comic Sans MS"/>
                <w:sz w:val="20"/>
                <w:szCs w:val="20"/>
              </w:rPr>
              <w:t>ing</w:t>
            </w:r>
            <w:r w:rsidR="00A01F64" w:rsidRPr="000718F0">
              <w:rPr>
                <w:rFonts w:ascii="Comic Sans MS" w:hAnsi="Comic Sans MS"/>
                <w:sz w:val="20"/>
                <w:szCs w:val="20"/>
              </w:rPr>
              <w:t xml:space="preserve"> the </w:t>
            </w:r>
            <w:r w:rsidR="00050D16" w:rsidRPr="000718F0">
              <w:rPr>
                <w:rFonts w:ascii="Comic Sans MS" w:hAnsi="Comic Sans MS"/>
                <w:sz w:val="20"/>
                <w:szCs w:val="20"/>
              </w:rPr>
              <w:t>shape</w:t>
            </w:r>
            <w:r w:rsidR="00A01F64" w:rsidRPr="000718F0">
              <w:rPr>
                <w:rFonts w:ascii="Comic Sans MS" w:hAnsi="Comic Sans MS"/>
                <w:sz w:val="20"/>
                <w:szCs w:val="20"/>
              </w:rPr>
              <w:t xml:space="preserve"> of the </w:t>
            </w:r>
            <w:r w:rsidR="00050D16" w:rsidRPr="000718F0">
              <w:rPr>
                <w:rFonts w:ascii="Comic Sans MS" w:hAnsi="Comic Sans MS"/>
                <w:sz w:val="20"/>
                <w:szCs w:val="20"/>
              </w:rPr>
              <w:t xml:space="preserve">non-fiction </w:t>
            </w:r>
            <w:r w:rsidR="00A01F64" w:rsidRPr="000718F0">
              <w:rPr>
                <w:rFonts w:ascii="Comic Sans MS" w:hAnsi="Comic Sans MS"/>
                <w:sz w:val="20"/>
                <w:szCs w:val="20"/>
              </w:rPr>
              <w:t xml:space="preserve">text </w:t>
            </w:r>
            <w:r w:rsidR="003B51C3" w:rsidRPr="000718F0">
              <w:rPr>
                <w:rFonts w:ascii="Comic Sans MS" w:hAnsi="Comic Sans MS"/>
                <w:sz w:val="20"/>
                <w:szCs w:val="20"/>
              </w:rPr>
              <w:t xml:space="preserve">to create a non-fiction map </w:t>
            </w:r>
            <w:r w:rsidR="00A01F64" w:rsidRPr="000718F0">
              <w:rPr>
                <w:rFonts w:ascii="Comic Sans MS" w:hAnsi="Comic Sans MS"/>
                <w:sz w:val="20"/>
                <w:szCs w:val="20"/>
              </w:rPr>
              <w:t xml:space="preserve">and identify grammar and punctuation which will help us to write effective sentences and transform our writing. </w:t>
            </w:r>
          </w:p>
        </w:tc>
        <w:tc>
          <w:tcPr>
            <w:tcW w:w="3613" w:type="dxa"/>
            <w:vMerge w:val="restart"/>
          </w:tcPr>
          <w:p w14:paraId="16659696" w14:textId="77777777" w:rsidR="00DB0934" w:rsidRPr="000718F0" w:rsidRDefault="00DB0934" w:rsidP="00DB0934">
            <w:pPr>
              <w:jc w:val="center"/>
              <w:rPr>
                <w:rFonts w:ascii="Comic Sans MS" w:hAnsi="Comic Sans MS"/>
                <w:b/>
                <w:sz w:val="20"/>
                <w:szCs w:val="20"/>
              </w:rPr>
            </w:pPr>
            <w:r w:rsidRPr="000718F0">
              <w:rPr>
                <w:rFonts w:ascii="Comic Sans MS" w:hAnsi="Comic Sans MS"/>
                <w:b/>
                <w:sz w:val="20"/>
                <w:szCs w:val="20"/>
              </w:rPr>
              <w:t>Maths:</w:t>
            </w:r>
          </w:p>
          <w:p w14:paraId="2BE97083" w14:textId="4496F189" w:rsidR="005766AF" w:rsidRPr="000718F0" w:rsidRDefault="00DB0934" w:rsidP="007F626E">
            <w:pPr>
              <w:jc w:val="center"/>
              <w:rPr>
                <w:rFonts w:ascii="Comic Sans MS" w:hAnsi="Comic Sans MS"/>
                <w:sz w:val="20"/>
                <w:szCs w:val="20"/>
              </w:rPr>
            </w:pPr>
            <w:r w:rsidRPr="000718F0">
              <w:rPr>
                <w:rFonts w:ascii="Comic Sans MS" w:hAnsi="Comic Sans MS"/>
                <w:sz w:val="20"/>
                <w:szCs w:val="20"/>
              </w:rPr>
              <w:t xml:space="preserve">For </w:t>
            </w:r>
            <w:r w:rsidR="00BA5607" w:rsidRPr="000718F0">
              <w:rPr>
                <w:rFonts w:ascii="Comic Sans MS" w:hAnsi="Comic Sans MS"/>
                <w:sz w:val="20"/>
                <w:szCs w:val="20"/>
              </w:rPr>
              <w:t xml:space="preserve">Badgers Class, </w:t>
            </w:r>
            <w:r w:rsidRPr="000718F0">
              <w:rPr>
                <w:rFonts w:ascii="Comic Sans MS" w:hAnsi="Comic Sans MS"/>
                <w:sz w:val="20"/>
                <w:szCs w:val="20"/>
              </w:rPr>
              <w:t xml:space="preserve">Term </w:t>
            </w:r>
            <w:r w:rsidR="00050D16" w:rsidRPr="000718F0">
              <w:rPr>
                <w:rFonts w:ascii="Comic Sans MS" w:hAnsi="Comic Sans MS"/>
                <w:sz w:val="20"/>
                <w:szCs w:val="20"/>
              </w:rPr>
              <w:t>4</w:t>
            </w:r>
            <w:r w:rsidRPr="000718F0">
              <w:rPr>
                <w:rFonts w:ascii="Comic Sans MS" w:hAnsi="Comic Sans MS"/>
                <w:sz w:val="20"/>
                <w:szCs w:val="20"/>
              </w:rPr>
              <w:t xml:space="preserve"> is going to be heavily linked </w:t>
            </w:r>
            <w:r w:rsidR="00E447A4" w:rsidRPr="000718F0">
              <w:rPr>
                <w:rFonts w:ascii="Comic Sans MS" w:hAnsi="Comic Sans MS"/>
                <w:sz w:val="20"/>
                <w:szCs w:val="20"/>
              </w:rPr>
              <w:t>to</w:t>
            </w:r>
            <w:r w:rsidR="005766AF" w:rsidRPr="000718F0">
              <w:rPr>
                <w:rFonts w:ascii="Comic Sans MS" w:hAnsi="Comic Sans MS"/>
                <w:sz w:val="20"/>
                <w:szCs w:val="20"/>
              </w:rPr>
              <w:t xml:space="preserve"> </w:t>
            </w:r>
            <w:r w:rsidR="00E24406" w:rsidRPr="000718F0">
              <w:rPr>
                <w:rFonts w:ascii="Comic Sans MS" w:hAnsi="Comic Sans MS"/>
                <w:sz w:val="20"/>
                <w:szCs w:val="20"/>
              </w:rPr>
              <w:t>fractions</w:t>
            </w:r>
            <w:r w:rsidR="0099398C" w:rsidRPr="000718F0">
              <w:rPr>
                <w:rFonts w:ascii="Comic Sans MS" w:hAnsi="Comic Sans MS"/>
                <w:sz w:val="20"/>
                <w:szCs w:val="20"/>
              </w:rPr>
              <w:t>, decimals, percentages, ratio, algebra, volume and converting units of measure</w:t>
            </w:r>
            <w:r w:rsidRPr="000718F0">
              <w:rPr>
                <w:rFonts w:ascii="Comic Sans MS" w:hAnsi="Comic Sans MS"/>
                <w:sz w:val="20"/>
                <w:szCs w:val="20"/>
              </w:rPr>
              <w:t xml:space="preserve">. </w:t>
            </w:r>
          </w:p>
          <w:p w14:paraId="524EBCC0" w14:textId="7685CE43" w:rsidR="00CD68AC" w:rsidRPr="000718F0" w:rsidRDefault="00DB0934" w:rsidP="007F626E">
            <w:pPr>
              <w:jc w:val="center"/>
              <w:rPr>
                <w:rFonts w:ascii="Comic Sans MS" w:hAnsi="Comic Sans MS"/>
                <w:sz w:val="20"/>
                <w:szCs w:val="20"/>
              </w:rPr>
            </w:pPr>
            <w:r w:rsidRPr="000718F0">
              <w:rPr>
                <w:rFonts w:ascii="Comic Sans MS" w:hAnsi="Comic Sans MS"/>
                <w:sz w:val="20"/>
                <w:szCs w:val="20"/>
              </w:rPr>
              <w:t xml:space="preserve">As we move through the term, we will be challenging the children through word problems linked to </w:t>
            </w:r>
            <w:r w:rsidR="00050D16" w:rsidRPr="000718F0">
              <w:rPr>
                <w:rFonts w:ascii="Comic Sans MS" w:hAnsi="Comic Sans MS"/>
                <w:sz w:val="20"/>
                <w:szCs w:val="20"/>
              </w:rPr>
              <w:t xml:space="preserve">the four operations </w:t>
            </w:r>
            <w:r w:rsidRPr="000718F0">
              <w:rPr>
                <w:rFonts w:ascii="Comic Sans MS" w:hAnsi="Comic Sans MS"/>
                <w:sz w:val="20"/>
                <w:szCs w:val="20"/>
              </w:rPr>
              <w:t>to test their understanding of questions fully in different contexts</w:t>
            </w:r>
            <w:r w:rsidR="005766AF" w:rsidRPr="000718F0">
              <w:rPr>
                <w:rFonts w:ascii="Comic Sans MS" w:hAnsi="Comic Sans MS"/>
                <w:sz w:val="20"/>
                <w:szCs w:val="20"/>
              </w:rPr>
              <w:t xml:space="preserve"> as well as practical activities to consolidate their learning</w:t>
            </w:r>
            <w:r w:rsidRPr="000718F0">
              <w:rPr>
                <w:rFonts w:ascii="Comic Sans MS" w:hAnsi="Comic Sans MS"/>
                <w:sz w:val="20"/>
                <w:szCs w:val="20"/>
              </w:rPr>
              <w:t>.</w:t>
            </w:r>
          </w:p>
          <w:p w14:paraId="2E34521A" w14:textId="5ABF2272" w:rsidR="00DB0934" w:rsidRPr="000718F0" w:rsidRDefault="005766AF" w:rsidP="007F626E">
            <w:pPr>
              <w:jc w:val="center"/>
              <w:rPr>
                <w:rFonts w:ascii="Comic Sans MS" w:hAnsi="Comic Sans MS"/>
                <w:sz w:val="20"/>
                <w:szCs w:val="20"/>
              </w:rPr>
            </w:pPr>
            <w:r w:rsidRPr="000718F0">
              <w:rPr>
                <w:rFonts w:ascii="Comic Sans MS" w:hAnsi="Comic Sans MS"/>
                <w:sz w:val="20"/>
                <w:szCs w:val="20"/>
              </w:rPr>
              <w:t>We will</w:t>
            </w:r>
            <w:r w:rsidR="00BA5607" w:rsidRPr="000718F0">
              <w:rPr>
                <w:rFonts w:ascii="Comic Sans MS" w:hAnsi="Comic Sans MS"/>
                <w:sz w:val="20"/>
                <w:szCs w:val="20"/>
              </w:rPr>
              <w:t xml:space="preserve"> complete daily arithmetic </w:t>
            </w:r>
            <w:r w:rsidR="0099398C" w:rsidRPr="000718F0">
              <w:rPr>
                <w:rFonts w:ascii="Comic Sans MS" w:hAnsi="Comic Sans MS"/>
                <w:sz w:val="20"/>
                <w:szCs w:val="20"/>
              </w:rPr>
              <w:t xml:space="preserve">and times table </w:t>
            </w:r>
            <w:r w:rsidR="00BA5607" w:rsidRPr="000718F0">
              <w:rPr>
                <w:rFonts w:ascii="Comic Sans MS" w:hAnsi="Comic Sans MS"/>
                <w:sz w:val="20"/>
                <w:szCs w:val="20"/>
              </w:rPr>
              <w:t>exercise</w:t>
            </w:r>
            <w:r w:rsidR="0099398C" w:rsidRPr="000718F0">
              <w:rPr>
                <w:rFonts w:ascii="Comic Sans MS" w:hAnsi="Comic Sans MS"/>
                <w:sz w:val="20"/>
                <w:szCs w:val="20"/>
              </w:rPr>
              <w:t>s</w:t>
            </w:r>
            <w:r w:rsidR="00BA5607" w:rsidRPr="000718F0">
              <w:rPr>
                <w:rFonts w:ascii="Comic Sans MS" w:hAnsi="Comic Sans MS"/>
                <w:sz w:val="20"/>
                <w:szCs w:val="20"/>
              </w:rPr>
              <w:t xml:space="preserve"> to keep our skills sharp.</w:t>
            </w:r>
          </w:p>
          <w:p w14:paraId="283E84DE" w14:textId="59DAFB67" w:rsidR="00BF3D0F" w:rsidRPr="000718F0" w:rsidRDefault="0099398C" w:rsidP="00DB0934">
            <w:pPr>
              <w:jc w:val="center"/>
              <w:rPr>
                <w:rFonts w:ascii="Comic Sans MS" w:hAnsi="Comic Sans MS"/>
                <w:sz w:val="20"/>
                <w:szCs w:val="20"/>
              </w:rPr>
            </w:pPr>
            <w:r w:rsidRPr="000718F0">
              <w:rPr>
                <w:rFonts w:ascii="Comic Sans MS" w:hAnsi="Comic Sans MS"/>
                <w:noProof/>
                <w:sz w:val="20"/>
                <w:szCs w:val="20"/>
              </w:rPr>
              <w:drawing>
                <wp:anchor distT="0" distB="0" distL="114300" distR="114300" simplePos="0" relativeHeight="251658240" behindDoc="1" locked="0" layoutInCell="1" allowOverlap="1" wp14:anchorId="7352F7A8" wp14:editId="04C6FB0F">
                  <wp:simplePos x="0" y="0"/>
                  <wp:positionH relativeFrom="column">
                    <wp:posOffset>111125</wp:posOffset>
                  </wp:positionH>
                  <wp:positionV relativeFrom="paragraph">
                    <wp:posOffset>310515</wp:posOffset>
                  </wp:positionV>
                  <wp:extent cx="1819275" cy="1819275"/>
                  <wp:effectExtent l="0" t="0" r="9525" b="9525"/>
                  <wp:wrapTight wrapText="bothSides">
                    <wp:wrapPolygon edited="0">
                      <wp:start x="0" y="0"/>
                      <wp:lineTo x="0" y="21487"/>
                      <wp:lineTo x="21487" y="21487"/>
                      <wp:lineTo x="21487" y="0"/>
                      <wp:lineTo x="0" y="0"/>
                    </wp:wrapPolygon>
                  </wp:wrapTight>
                  <wp:docPr id="1" name="Picture 1" descr="Badger Learning Books Blog - Badger Le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dger Learning Books Blog - Badger Learni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19275" cy="18192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7BEED3" w14:textId="18ED1212" w:rsidR="00BF3D0F" w:rsidRPr="000718F0" w:rsidRDefault="00BF3D0F" w:rsidP="00DB0934">
            <w:pPr>
              <w:jc w:val="center"/>
              <w:rPr>
                <w:rFonts w:ascii="Comic Sans MS" w:hAnsi="Comic Sans MS"/>
                <w:sz w:val="20"/>
                <w:szCs w:val="20"/>
              </w:rPr>
            </w:pPr>
          </w:p>
        </w:tc>
        <w:tc>
          <w:tcPr>
            <w:tcW w:w="4074" w:type="dxa"/>
            <w:gridSpan w:val="2"/>
          </w:tcPr>
          <w:p w14:paraId="0A85D4A5" w14:textId="1772C5E6" w:rsidR="00DB0934" w:rsidRPr="000718F0" w:rsidRDefault="0060129C" w:rsidP="00DB0934">
            <w:pPr>
              <w:jc w:val="center"/>
              <w:rPr>
                <w:rFonts w:ascii="Comic Sans MS" w:hAnsi="Comic Sans MS"/>
                <w:b/>
                <w:sz w:val="20"/>
                <w:szCs w:val="20"/>
              </w:rPr>
            </w:pPr>
            <w:r w:rsidRPr="000718F0">
              <w:rPr>
                <w:rFonts w:ascii="Comic Sans MS" w:hAnsi="Comic Sans MS"/>
                <w:b/>
                <w:sz w:val="20"/>
                <w:szCs w:val="20"/>
              </w:rPr>
              <w:t>History</w:t>
            </w:r>
            <w:r w:rsidR="00DB0934" w:rsidRPr="000718F0">
              <w:rPr>
                <w:rFonts w:ascii="Comic Sans MS" w:hAnsi="Comic Sans MS"/>
                <w:b/>
                <w:sz w:val="20"/>
                <w:szCs w:val="20"/>
              </w:rPr>
              <w:t>:</w:t>
            </w:r>
          </w:p>
          <w:p w14:paraId="7EDA3D18" w14:textId="382588EA" w:rsidR="00E24406" w:rsidRPr="00216165" w:rsidRDefault="00DB0934" w:rsidP="00BF3D0F">
            <w:pPr>
              <w:jc w:val="center"/>
              <w:rPr>
                <w:rFonts w:ascii="Comic Sans MS" w:hAnsi="Comic Sans MS"/>
                <w:b/>
                <w:bCs/>
                <w:sz w:val="20"/>
                <w:szCs w:val="20"/>
              </w:rPr>
            </w:pPr>
            <w:r w:rsidRPr="000718F0">
              <w:rPr>
                <w:rFonts w:ascii="Comic Sans MS" w:hAnsi="Comic Sans MS"/>
                <w:sz w:val="20"/>
                <w:szCs w:val="20"/>
              </w:rPr>
              <w:t xml:space="preserve">Our </w:t>
            </w:r>
            <w:r w:rsidR="0060129C" w:rsidRPr="000718F0">
              <w:rPr>
                <w:rFonts w:ascii="Comic Sans MS" w:hAnsi="Comic Sans MS"/>
                <w:sz w:val="20"/>
                <w:szCs w:val="20"/>
              </w:rPr>
              <w:t>history</w:t>
            </w:r>
            <w:r w:rsidR="005766AF" w:rsidRPr="000718F0">
              <w:rPr>
                <w:rFonts w:ascii="Comic Sans MS" w:hAnsi="Comic Sans MS"/>
                <w:sz w:val="20"/>
                <w:szCs w:val="20"/>
              </w:rPr>
              <w:t xml:space="preserve"> </w:t>
            </w:r>
            <w:r w:rsidRPr="000718F0">
              <w:rPr>
                <w:rFonts w:ascii="Comic Sans MS" w:hAnsi="Comic Sans MS"/>
                <w:sz w:val="20"/>
                <w:szCs w:val="20"/>
              </w:rPr>
              <w:t xml:space="preserve">this term </w:t>
            </w:r>
            <w:r w:rsidR="00BF3D0F" w:rsidRPr="000718F0">
              <w:rPr>
                <w:rFonts w:ascii="Comic Sans MS" w:hAnsi="Comic Sans MS"/>
                <w:sz w:val="20"/>
                <w:szCs w:val="20"/>
              </w:rPr>
              <w:t xml:space="preserve">is all about </w:t>
            </w:r>
            <w:r w:rsidR="00E24406" w:rsidRPr="00216165">
              <w:rPr>
                <w:rFonts w:ascii="Comic Sans MS" w:hAnsi="Comic Sans MS"/>
                <w:b/>
                <w:bCs/>
                <w:sz w:val="20"/>
                <w:szCs w:val="20"/>
              </w:rPr>
              <w:t xml:space="preserve">What </w:t>
            </w:r>
            <w:r w:rsidR="00E447A4" w:rsidRPr="00216165">
              <w:rPr>
                <w:rFonts w:ascii="Comic Sans MS" w:hAnsi="Comic Sans MS"/>
                <w:b/>
                <w:bCs/>
                <w:sz w:val="20"/>
                <w:szCs w:val="20"/>
              </w:rPr>
              <w:t xml:space="preserve">Did the Greeks do for </w:t>
            </w:r>
            <w:r w:rsidR="000718F0" w:rsidRPr="00216165">
              <w:rPr>
                <w:rFonts w:ascii="Comic Sans MS" w:hAnsi="Comic Sans MS"/>
                <w:b/>
                <w:bCs/>
                <w:sz w:val="20"/>
                <w:szCs w:val="20"/>
              </w:rPr>
              <w:t>U</w:t>
            </w:r>
            <w:r w:rsidR="00E447A4" w:rsidRPr="00216165">
              <w:rPr>
                <w:rFonts w:ascii="Comic Sans MS" w:hAnsi="Comic Sans MS"/>
                <w:b/>
                <w:bCs/>
                <w:sz w:val="20"/>
                <w:szCs w:val="20"/>
              </w:rPr>
              <w:t>s?</w:t>
            </w:r>
            <w:r w:rsidR="00BF3D0F" w:rsidRPr="00216165">
              <w:rPr>
                <w:rFonts w:ascii="Comic Sans MS" w:hAnsi="Comic Sans MS"/>
                <w:b/>
                <w:bCs/>
                <w:sz w:val="20"/>
                <w:szCs w:val="20"/>
              </w:rPr>
              <w:t xml:space="preserve"> </w:t>
            </w:r>
          </w:p>
          <w:p w14:paraId="4B3B7610" w14:textId="5F204BD8" w:rsidR="007F626E" w:rsidRPr="000718F0" w:rsidRDefault="00BF3D0F" w:rsidP="00BF3D0F">
            <w:pPr>
              <w:jc w:val="center"/>
              <w:rPr>
                <w:rFonts w:ascii="Comic Sans MS" w:hAnsi="Comic Sans MS"/>
                <w:bCs/>
                <w:sz w:val="20"/>
                <w:szCs w:val="20"/>
              </w:rPr>
            </w:pPr>
            <w:r w:rsidRPr="000718F0">
              <w:rPr>
                <w:rFonts w:ascii="Comic Sans MS" w:hAnsi="Comic Sans MS"/>
                <w:sz w:val="20"/>
                <w:szCs w:val="20"/>
              </w:rPr>
              <w:t xml:space="preserve">We will be </w:t>
            </w:r>
            <w:r w:rsidR="00E24406" w:rsidRPr="000718F0">
              <w:rPr>
                <w:rFonts w:ascii="Comic Sans MS" w:hAnsi="Comic Sans MS"/>
                <w:sz w:val="20"/>
                <w:szCs w:val="20"/>
              </w:rPr>
              <w:t xml:space="preserve">finding out about </w:t>
            </w:r>
            <w:r w:rsidR="00670933" w:rsidRPr="000718F0">
              <w:rPr>
                <w:rFonts w:ascii="Comic Sans MS" w:hAnsi="Comic Sans MS"/>
                <w:sz w:val="20"/>
                <w:szCs w:val="20"/>
              </w:rPr>
              <w:t xml:space="preserve">life in Ancient Greece, and how their </w:t>
            </w:r>
            <w:r w:rsidR="00AA2626" w:rsidRPr="000718F0">
              <w:rPr>
                <w:rFonts w:ascii="Comic Sans MS" w:hAnsi="Comic Sans MS"/>
                <w:sz w:val="20"/>
                <w:szCs w:val="20"/>
              </w:rPr>
              <w:t>achievements</w:t>
            </w:r>
            <w:r w:rsidR="00670933" w:rsidRPr="000718F0">
              <w:rPr>
                <w:rFonts w:ascii="Comic Sans MS" w:hAnsi="Comic Sans MS"/>
                <w:sz w:val="20"/>
                <w:szCs w:val="20"/>
              </w:rPr>
              <w:t xml:space="preserve"> </w:t>
            </w:r>
            <w:r w:rsidR="00AA2626" w:rsidRPr="000718F0">
              <w:rPr>
                <w:rFonts w:ascii="Comic Sans MS" w:hAnsi="Comic Sans MS"/>
                <w:sz w:val="20"/>
                <w:szCs w:val="20"/>
              </w:rPr>
              <w:t xml:space="preserve">had an </w:t>
            </w:r>
            <w:r w:rsidR="00670933" w:rsidRPr="000718F0">
              <w:rPr>
                <w:rFonts w:ascii="Comic Sans MS" w:hAnsi="Comic Sans MS"/>
                <w:sz w:val="20"/>
                <w:szCs w:val="20"/>
              </w:rPr>
              <w:t>influence on the Western World.</w:t>
            </w:r>
          </w:p>
        </w:tc>
        <w:tc>
          <w:tcPr>
            <w:tcW w:w="4074" w:type="dxa"/>
            <w:gridSpan w:val="2"/>
          </w:tcPr>
          <w:p w14:paraId="432D2B07" w14:textId="77777777" w:rsidR="00DB0934" w:rsidRPr="000718F0" w:rsidRDefault="00DB0934" w:rsidP="00DB0934">
            <w:pPr>
              <w:jc w:val="center"/>
              <w:rPr>
                <w:rFonts w:ascii="Comic Sans MS" w:hAnsi="Comic Sans MS"/>
                <w:b/>
                <w:sz w:val="20"/>
                <w:szCs w:val="20"/>
              </w:rPr>
            </w:pPr>
            <w:r w:rsidRPr="000718F0">
              <w:rPr>
                <w:rFonts w:ascii="Comic Sans MS" w:hAnsi="Comic Sans MS"/>
                <w:b/>
                <w:sz w:val="20"/>
                <w:szCs w:val="20"/>
              </w:rPr>
              <w:t>Science:</w:t>
            </w:r>
          </w:p>
          <w:p w14:paraId="602784ED" w14:textId="77777777" w:rsidR="00180276" w:rsidRPr="000718F0" w:rsidRDefault="00DB0934" w:rsidP="00E447A4">
            <w:pPr>
              <w:jc w:val="center"/>
              <w:rPr>
                <w:rFonts w:ascii="Comic Sans MS" w:hAnsi="Comic Sans MS"/>
                <w:sz w:val="20"/>
                <w:szCs w:val="20"/>
              </w:rPr>
            </w:pPr>
            <w:r w:rsidRPr="000718F0">
              <w:rPr>
                <w:rFonts w:ascii="Comic Sans MS" w:hAnsi="Comic Sans MS"/>
                <w:sz w:val="20"/>
                <w:szCs w:val="20"/>
              </w:rPr>
              <w:t xml:space="preserve">In Science, </w:t>
            </w:r>
            <w:r w:rsidR="009B6E2D" w:rsidRPr="000718F0">
              <w:rPr>
                <w:rFonts w:ascii="Comic Sans MS" w:hAnsi="Comic Sans MS"/>
                <w:sz w:val="20"/>
                <w:szCs w:val="20"/>
              </w:rPr>
              <w:t xml:space="preserve">we will be studying </w:t>
            </w:r>
            <w:r w:rsidR="00E447A4" w:rsidRPr="00216165">
              <w:rPr>
                <w:rFonts w:ascii="Comic Sans MS" w:hAnsi="Comic Sans MS"/>
                <w:b/>
                <w:bCs/>
                <w:sz w:val="20"/>
                <w:szCs w:val="20"/>
              </w:rPr>
              <w:t>Forces.</w:t>
            </w:r>
          </w:p>
          <w:p w14:paraId="2CF7B84E" w14:textId="78AC8428" w:rsidR="00670933" w:rsidRPr="000718F0" w:rsidRDefault="00670933" w:rsidP="00E447A4">
            <w:pPr>
              <w:jc w:val="center"/>
              <w:rPr>
                <w:rFonts w:ascii="Comic Sans MS" w:hAnsi="Comic Sans MS"/>
                <w:sz w:val="20"/>
                <w:szCs w:val="20"/>
              </w:rPr>
            </w:pPr>
            <w:r w:rsidRPr="000718F0">
              <w:rPr>
                <w:rFonts w:ascii="Comic Sans MS" w:hAnsi="Comic Sans MS"/>
                <w:sz w:val="20"/>
                <w:szCs w:val="20"/>
              </w:rPr>
              <w:t>We will be investigating types of forces such as gravity, friction, water resistance and air resistance. We will also learn about the use of mechanisms such as levers, gears and pulleys and find out about Isaac Newton and his discoveries about gravity.</w:t>
            </w:r>
          </w:p>
        </w:tc>
      </w:tr>
      <w:tr w:rsidR="001974A7" w:rsidRPr="000718F0" w14:paraId="18DCD562" w14:textId="77777777" w:rsidTr="009B6E2D">
        <w:trPr>
          <w:trHeight w:val="668"/>
        </w:trPr>
        <w:tc>
          <w:tcPr>
            <w:tcW w:w="3612" w:type="dxa"/>
            <w:vMerge/>
          </w:tcPr>
          <w:p w14:paraId="0CDD578C" w14:textId="77777777" w:rsidR="001974A7" w:rsidRPr="000718F0" w:rsidRDefault="001974A7" w:rsidP="00DB0934">
            <w:pPr>
              <w:jc w:val="center"/>
              <w:rPr>
                <w:rFonts w:ascii="Comic Sans MS" w:hAnsi="Comic Sans MS"/>
                <w:b/>
                <w:sz w:val="20"/>
                <w:szCs w:val="20"/>
              </w:rPr>
            </w:pPr>
          </w:p>
        </w:tc>
        <w:tc>
          <w:tcPr>
            <w:tcW w:w="3613" w:type="dxa"/>
            <w:vMerge/>
          </w:tcPr>
          <w:p w14:paraId="227441B2" w14:textId="77777777" w:rsidR="001974A7" w:rsidRPr="000718F0" w:rsidRDefault="001974A7" w:rsidP="00DB0934">
            <w:pPr>
              <w:jc w:val="center"/>
              <w:rPr>
                <w:rFonts w:ascii="Comic Sans MS" w:hAnsi="Comic Sans MS"/>
                <w:b/>
                <w:sz w:val="20"/>
                <w:szCs w:val="20"/>
              </w:rPr>
            </w:pPr>
          </w:p>
        </w:tc>
        <w:tc>
          <w:tcPr>
            <w:tcW w:w="3260" w:type="dxa"/>
            <w:vMerge w:val="restart"/>
          </w:tcPr>
          <w:p w14:paraId="6109071B" w14:textId="77777777" w:rsidR="001974A7" w:rsidRPr="000718F0" w:rsidRDefault="001974A7" w:rsidP="00DB0934">
            <w:pPr>
              <w:jc w:val="center"/>
              <w:rPr>
                <w:rFonts w:ascii="Comic Sans MS" w:hAnsi="Comic Sans MS"/>
                <w:b/>
                <w:sz w:val="20"/>
                <w:szCs w:val="20"/>
              </w:rPr>
            </w:pPr>
            <w:r w:rsidRPr="000718F0">
              <w:rPr>
                <w:rFonts w:ascii="Comic Sans MS" w:hAnsi="Comic Sans MS"/>
                <w:b/>
                <w:sz w:val="20"/>
                <w:szCs w:val="20"/>
              </w:rPr>
              <w:t>PSHE:</w:t>
            </w:r>
          </w:p>
          <w:p w14:paraId="32626E8D" w14:textId="4B2376E6" w:rsidR="00B16549" w:rsidRPr="000718F0" w:rsidRDefault="00DB0934" w:rsidP="00670933">
            <w:pPr>
              <w:pStyle w:val="NormalWeb"/>
              <w:shd w:val="clear" w:color="auto" w:fill="FFFFFF"/>
              <w:spacing w:before="0" w:beforeAutospacing="0" w:after="240" w:afterAutospacing="0"/>
              <w:jc w:val="center"/>
              <w:rPr>
                <w:rFonts w:ascii="Comic Sans MS" w:hAnsi="Comic Sans MS" w:cstheme="minorHAnsi"/>
                <w:b/>
                <w:bCs/>
                <w:sz w:val="20"/>
                <w:szCs w:val="20"/>
              </w:rPr>
            </w:pPr>
            <w:r w:rsidRPr="000718F0">
              <w:rPr>
                <w:rFonts w:ascii="Comic Sans MS" w:hAnsi="Comic Sans MS" w:cstheme="minorHAnsi"/>
                <w:sz w:val="20"/>
                <w:szCs w:val="20"/>
              </w:rPr>
              <w:t>In PSHE,</w:t>
            </w:r>
            <w:r w:rsidR="0086155A" w:rsidRPr="000718F0">
              <w:rPr>
                <w:rFonts w:ascii="Comic Sans MS" w:hAnsi="Comic Sans MS" w:cstheme="minorHAnsi"/>
                <w:sz w:val="20"/>
                <w:szCs w:val="20"/>
              </w:rPr>
              <w:t xml:space="preserve"> we are focusing on </w:t>
            </w:r>
            <w:r w:rsidR="00C4463D" w:rsidRPr="000718F0">
              <w:rPr>
                <w:rFonts w:ascii="Comic Sans MS" w:hAnsi="Comic Sans MS" w:cstheme="minorHAnsi"/>
                <w:b/>
                <w:bCs/>
                <w:sz w:val="20"/>
                <w:szCs w:val="20"/>
              </w:rPr>
              <w:t>Healthy Me</w:t>
            </w:r>
            <w:r w:rsidR="00670933" w:rsidRPr="000718F0">
              <w:rPr>
                <w:rFonts w:ascii="Comic Sans MS" w:hAnsi="Comic Sans MS" w:cstheme="minorHAnsi"/>
                <w:b/>
                <w:bCs/>
                <w:sz w:val="20"/>
                <w:szCs w:val="20"/>
              </w:rPr>
              <w:t xml:space="preserve">. </w:t>
            </w:r>
            <w:r w:rsidR="00B16549" w:rsidRPr="000718F0">
              <w:rPr>
                <w:rFonts w:ascii="Comic Sans MS" w:hAnsi="Comic Sans MS" w:cstheme="minorHAnsi"/>
                <w:sz w:val="20"/>
                <w:szCs w:val="20"/>
              </w:rPr>
              <w:t>We will look at</w:t>
            </w:r>
            <w:r w:rsidR="000718F0">
              <w:rPr>
                <w:rFonts w:ascii="Comic Sans MS" w:hAnsi="Comic Sans MS" w:cstheme="minorHAnsi"/>
                <w:sz w:val="20"/>
                <w:szCs w:val="20"/>
              </w:rPr>
              <w:t>:</w:t>
            </w:r>
            <w:r w:rsidR="00B16549" w:rsidRPr="000718F0">
              <w:rPr>
                <w:rFonts w:ascii="Comic Sans MS" w:hAnsi="Comic Sans MS" w:cstheme="minorHAnsi"/>
                <w:sz w:val="20"/>
                <w:szCs w:val="20"/>
              </w:rPr>
              <w:t xml:space="preserve">  friendship groups</w:t>
            </w:r>
            <w:r w:rsidR="00670933" w:rsidRPr="000718F0">
              <w:rPr>
                <w:rFonts w:ascii="Comic Sans MS" w:hAnsi="Comic Sans MS" w:cstheme="minorHAnsi"/>
                <w:sz w:val="20"/>
                <w:szCs w:val="20"/>
              </w:rPr>
              <w:t>,</w:t>
            </w:r>
            <w:r w:rsidR="00B16549" w:rsidRPr="000718F0">
              <w:rPr>
                <w:rFonts w:ascii="Comic Sans MS" w:hAnsi="Comic Sans MS" w:cstheme="minorHAnsi"/>
                <w:sz w:val="20"/>
                <w:szCs w:val="20"/>
              </w:rPr>
              <w:t xml:space="preserve"> reflect on friendships, how different people make </w:t>
            </w:r>
            <w:r w:rsidR="00670933" w:rsidRPr="000718F0">
              <w:rPr>
                <w:rFonts w:ascii="Comic Sans MS" w:hAnsi="Comic Sans MS" w:cstheme="minorHAnsi"/>
                <w:sz w:val="20"/>
                <w:szCs w:val="20"/>
              </w:rPr>
              <w:t>us</w:t>
            </w:r>
            <w:r w:rsidR="00B16549" w:rsidRPr="000718F0">
              <w:rPr>
                <w:rFonts w:ascii="Comic Sans MS" w:hAnsi="Comic Sans MS" w:cstheme="minorHAnsi"/>
                <w:sz w:val="20"/>
                <w:szCs w:val="20"/>
              </w:rPr>
              <w:t xml:space="preserve"> feel, and which friends </w:t>
            </w:r>
            <w:r w:rsidR="00670933" w:rsidRPr="000718F0">
              <w:rPr>
                <w:rFonts w:ascii="Comic Sans MS" w:hAnsi="Comic Sans MS" w:cstheme="minorHAnsi"/>
                <w:sz w:val="20"/>
                <w:szCs w:val="20"/>
              </w:rPr>
              <w:t>we</w:t>
            </w:r>
            <w:r w:rsidR="00B16549" w:rsidRPr="000718F0">
              <w:rPr>
                <w:rFonts w:ascii="Comic Sans MS" w:hAnsi="Comic Sans MS" w:cstheme="minorHAnsi"/>
                <w:sz w:val="20"/>
                <w:szCs w:val="20"/>
              </w:rPr>
              <w:t xml:space="preserve"> value the most. We also look at smoking </w:t>
            </w:r>
            <w:r w:rsidR="00670933" w:rsidRPr="000718F0">
              <w:rPr>
                <w:rFonts w:ascii="Comic Sans MS" w:hAnsi="Comic Sans MS" w:cstheme="minorHAnsi"/>
                <w:sz w:val="20"/>
                <w:szCs w:val="20"/>
              </w:rPr>
              <w:t xml:space="preserve">and alcohol </w:t>
            </w:r>
            <w:r w:rsidR="00B16549" w:rsidRPr="000718F0">
              <w:rPr>
                <w:rFonts w:ascii="Comic Sans MS" w:hAnsi="Comic Sans MS" w:cstheme="minorHAnsi"/>
                <w:sz w:val="20"/>
                <w:szCs w:val="20"/>
              </w:rPr>
              <w:t>and its effects on health, look at the reasons why people might drink or smoke</w:t>
            </w:r>
            <w:r w:rsidR="00670933" w:rsidRPr="000718F0">
              <w:rPr>
                <w:rFonts w:ascii="Comic Sans MS" w:hAnsi="Comic Sans MS" w:cstheme="minorHAnsi"/>
                <w:sz w:val="20"/>
                <w:szCs w:val="20"/>
              </w:rPr>
              <w:t xml:space="preserve"> and finally</w:t>
            </w:r>
            <w:r w:rsidR="00B16549" w:rsidRPr="000718F0">
              <w:rPr>
                <w:rFonts w:ascii="Comic Sans MS" w:hAnsi="Comic Sans MS" w:cstheme="minorHAnsi"/>
                <w:sz w:val="20"/>
                <w:szCs w:val="20"/>
              </w:rPr>
              <w:t>, we will talk about peer pressure and how to deal with it.</w:t>
            </w:r>
          </w:p>
        </w:tc>
        <w:tc>
          <w:tcPr>
            <w:tcW w:w="2835" w:type="dxa"/>
            <w:gridSpan w:val="2"/>
            <w:vMerge w:val="restart"/>
          </w:tcPr>
          <w:p w14:paraId="0537E59A" w14:textId="6E62E1E6" w:rsidR="00DB0934" w:rsidRPr="000718F0" w:rsidRDefault="00E447A4" w:rsidP="00DB0934">
            <w:pPr>
              <w:jc w:val="center"/>
              <w:rPr>
                <w:rFonts w:ascii="Comic Sans MS" w:hAnsi="Comic Sans MS"/>
                <w:b/>
                <w:sz w:val="20"/>
                <w:szCs w:val="20"/>
              </w:rPr>
            </w:pPr>
            <w:r w:rsidRPr="000718F0">
              <w:rPr>
                <w:rFonts w:ascii="Comic Sans MS" w:hAnsi="Comic Sans MS"/>
                <w:b/>
                <w:sz w:val="20"/>
                <w:szCs w:val="20"/>
              </w:rPr>
              <w:t>D&amp;T</w:t>
            </w:r>
            <w:r w:rsidR="00DB0934" w:rsidRPr="000718F0">
              <w:rPr>
                <w:rFonts w:ascii="Comic Sans MS" w:hAnsi="Comic Sans MS"/>
                <w:b/>
                <w:sz w:val="20"/>
                <w:szCs w:val="20"/>
              </w:rPr>
              <w:t>:</w:t>
            </w:r>
          </w:p>
          <w:p w14:paraId="4C6FF845" w14:textId="30CF6708" w:rsidR="000A3C78" w:rsidRPr="000718F0" w:rsidRDefault="002565FE" w:rsidP="00DB0934">
            <w:pPr>
              <w:jc w:val="center"/>
              <w:rPr>
                <w:rFonts w:ascii="Comic Sans MS" w:hAnsi="Comic Sans MS"/>
                <w:b/>
                <w:sz w:val="20"/>
                <w:szCs w:val="20"/>
              </w:rPr>
            </w:pPr>
            <w:r w:rsidRPr="000718F0">
              <w:rPr>
                <w:rFonts w:ascii="Comic Sans MS" w:hAnsi="Comic Sans MS"/>
                <w:sz w:val="20"/>
                <w:szCs w:val="20"/>
              </w:rPr>
              <w:t>In</w:t>
            </w:r>
            <w:r w:rsidR="00DB0934" w:rsidRPr="000718F0">
              <w:rPr>
                <w:rFonts w:ascii="Comic Sans MS" w:hAnsi="Comic Sans MS"/>
                <w:sz w:val="20"/>
                <w:szCs w:val="20"/>
              </w:rPr>
              <w:t xml:space="preserve"> </w:t>
            </w:r>
            <w:r w:rsidR="00E447A4" w:rsidRPr="000718F0">
              <w:rPr>
                <w:rFonts w:ascii="Comic Sans MS" w:hAnsi="Comic Sans MS"/>
                <w:sz w:val="20"/>
                <w:szCs w:val="20"/>
              </w:rPr>
              <w:t>D&amp;T</w:t>
            </w:r>
            <w:r w:rsidR="009606D1" w:rsidRPr="000718F0">
              <w:rPr>
                <w:rFonts w:ascii="Comic Sans MS" w:hAnsi="Comic Sans MS"/>
                <w:sz w:val="20"/>
                <w:szCs w:val="20"/>
              </w:rPr>
              <w:t xml:space="preserve"> </w:t>
            </w:r>
            <w:r w:rsidR="00DB0934" w:rsidRPr="000718F0">
              <w:rPr>
                <w:rFonts w:ascii="Comic Sans MS" w:hAnsi="Comic Sans MS"/>
                <w:sz w:val="20"/>
                <w:szCs w:val="20"/>
              </w:rPr>
              <w:t>this term</w:t>
            </w:r>
            <w:r w:rsidR="00E978D4" w:rsidRPr="000718F0">
              <w:rPr>
                <w:rFonts w:ascii="Comic Sans MS" w:hAnsi="Comic Sans MS"/>
                <w:sz w:val="20"/>
                <w:szCs w:val="20"/>
              </w:rPr>
              <w:t>,</w:t>
            </w:r>
            <w:r w:rsidR="00DB0934" w:rsidRPr="000718F0">
              <w:rPr>
                <w:rFonts w:ascii="Comic Sans MS" w:hAnsi="Comic Sans MS"/>
                <w:sz w:val="20"/>
                <w:szCs w:val="20"/>
              </w:rPr>
              <w:t xml:space="preserve"> </w:t>
            </w:r>
            <w:r w:rsidRPr="000718F0">
              <w:rPr>
                <w:rFonts w:ascii="Comic Sans MS" w:hAnsi="Comic Sans MS"/>
                <w:sz w:val="20"/>
                <w:szCs w:val="20"/>
              </w:rPr>
              <w:t xml:space="preserve">we will be </w:t>
            </w:r>
            <w:r w:rsidR="00E978D4" w:rsidRPr="000718F0">
              <w:rPr>
                <w:rFonts w:ascii="Comic Sans MS" w:hAnsi="Comic Sans MS"/>
                <w:sz w:val="20"/>
                <w:szCs w:val="20"/>
              </w:rPr>
              <w:t xml:space="preserve">developing our </w:t>
            </w:r>
            <w:r w:rsidR="00E447A4" w:rsidRPr="000718F0">
              <w:rPr>
                <w:rFonts w:ascii="Comic Sans MS" w:hAnsi="Comic Sans MS"/>
                <w:sz w:val="20"/>
                <w:szCs w:val="20"/>
              </w:rPr>
              <w:t>D&amp;T</w:t>
            </w:r>
            <w:r w:rsidR="00E978D4" w:rsidRPr="000718F0">
              <w:rPr>
                <w:rFonts w:ascii="Comic Sans MS" w:hAnsi="Comic Sans MS"/>
                <w:sz w:val="20"/>
                <w:szCs w:val="20"/>
              </w:rPr>
              <w:t xml:space="preserve"> skills to be able to </w:t>
            </w:r>
            <w:r w:rsidR="00E447A4" w:rsidRPr="000718F0">
              <w:rPr>
                <w:rFonts w:ascii="Comic Sans MS" w:hAnsi="Comic Sans MS"/>
                <w:sz w:val="20"/>
                <w:szCs w:val="20"/>
              </w:rPr>
              <w:t>create</w:t>
            </w:r>
            <w:r w:rsidR="00CE53FC">
              <w:rPr>
                <w:rFonts w:ascii="Comic Sans MS" w:hAnsi="Comic Sans MS"/>
                <w:sz w:val="20"/>
                <w:szCs w:val="20"/>
              </w:rPr>
              <w:t xml:space="preserve"> </w:t>
            </w:r>
            <w:r w:rsidR="00CE53FC" w:rsidRPr="00CE53FC">
              <w:rPr>
                <w:rFonts w:ascii="Comic Sans MS" w:hAnsi="Comic Sans MS"/>
                <w:b/>
                <w:bCs/>
                <w:sz w:val="20"/>
                <w:szCs w:val="20"/>
              </w:rPr>
              <w:t>Frame Structures</w:t>
            </w:r>
            <w:r w:rsidR="00CE53FC">
              <w:rPr>
                <w:rFonts w:ascii="Comic Sans MS" w:hAnsi="Comic Sans MS"/>
                <w:b/>
                <w:bCs/>
                <w:sz w:val="20"/>
                <w:szCs w:val="20"/>
              </w:rPr>
              <w:t xml:space="preserve">. </w:t>
            </w:r>
            <w:r w:rsidR="00CE53FC" w:rsidRPr="00CE53FC">
              <w:rPr>
                <w:rFonts w:ascii="Comic Sans MS" w:hAnsi="Comic Sans MS"/>
                <w:sz w:val="20"/>
                <w:szCs w:val="20"/>
              </w:rPr>
              <w:t>We will explore different frame structures</w:t>
            </w:r>
            <w:r w:rsidR="00CE53FC">
              <w:rPr>
                <w:rFonts w:ascii="Comic Sans MS" w:hAnsi="Comic Sans MS"/>
                <w:sz w:val="20"/>
                <w:szCs w:val="20"/>
              </w:rPr>
              <w:t>,</w:t>
            </w:r>
            <w:r w:rsidR="00CE53FC" w:rsidRPr="00CE53FC">
              <w:rPr>
                <w:rFonts w:ascii="Comic Sans MS" w:hAnsi="Comic Sans MS"/>
                <w:sz w:val="20"/>
                <w:szCs w:val="20"/>
              </w:rPr>
              <w:t xml:space="preserve"> to test which are most stable</w:t>
            </w:r>
            <w:r w:rsidR="00CE53FC">
              <w:rPr>
                <w:rFonts w:ascii="Comic Sans MS" w:hAnsi="Comic Sans MS"/>
                <w:sz w:val="20"/>
                <w:szCs w:val="20"/>
              </w:rPr>
              <w:t xml:space="preserve"> by: </w:t>
            </w:r>
            <w:r w:rsidR="00CE53FC" w:rsidRPr="00CE53FC">
              <w:rPr>
                <w:rFonts w:ascii="Comic Sans MS" w:hAnsi="Comic Sans MS"/>
                <w:color w:val="222222"/>
                <w:sz w:val="20"/>
                <w:szCs w:val="20"/>
                <w:shd w:val="clear" w:color="auto" w:fill="F0F6FA"/>
              </w:rPr>
              <w:t>developing</w:t>
            </w:r>
            <w:r w:rsidR="00CE53FC">
              <w:rPr>
                <w:rFonts w:ascii="Comic Sans MS" w:hAnsi="Comic Sans MS"/>
                <w:color w:val="222222"/>
                <w:sz w:val="20"/>
                <w:szCs w:val="20"/>
                <w:shd w:val="clear" w:color="auto" w:fill="F0F6FA"/>
              </w:rPr>
              <w:t xml:space="preserve">, </w:t>
            </w:r>
            <w:r w:rsidR="00CE53FC" w:rsidRPr="00CE53FC">
              <w:rPr>
                <w:rFonts w:ascii="Comic Sans MS" w:hAnsi="Comic Sans MS"/>
                <w:color w:val="222222"/>
                <w:sz w:val="20"/>
                <w:szCs w:val="20"/>
                <w:shd w:val="clear" w:color="auto" w:fill="F0F6FA"/>
              </w:rPr>
              <w:t>modelling and communicating our ideas through discussion, annotated sketches, </w:t>
            </w:r>
            <w:r w:rsidR="00CE53FC">
              <w:rPr>
                <w:rFonts w:ascii="Comic Sans MS" w:hAnsi="Comic Sans MS"/>
                <w:color w:val="222222"/>
                <w:sz w:val="20"/>
                <w:szCs w:val="20"/>
                <w:shd w:val="clear" w:color="auto" w:fill="F0F6FA"/>
              </w:rPr>
              <w:t xml:space="preserve">and by </w:t>
            </w:r>
            <w:r w:rsidR="00CE53FC" w:rsidRPr="00CE53FC">
              <w:rPr>
                <w:rFonts w:ascii="Comic Sans MS" w:hAnsi="Comic Sans MS"/>
                <w:sz w:val="20"/>
                <w:szCs w:val="20"/>
              </w:rPr>
              <w:t>selecting and using appropriate materials</w:t>
            </w:r>
            <w:r w:rsidR="00CE53FC">
              <w:rPr>
                <w:rFonts w:ascii="Comic Sans MS" w:hAnsi="Comic Sans MS"/>
                <w:sz w:val="20"/>
                <w:szCs w:val="20"/>
              </w:rPr>
              <w:t xml:space="preserve"> </w:t>
            </w:r>
            <w:r w:rsidR="00CE53FC" w:rsidRPr="00CE53FC">
              <w:rPr>
                <w:rFonts w:ascii="Comic Sans MS" w:hAnsi="Comic Sans MS"/>
                <w:sz w:val="20"/>
                <w:szCs w:val="20"/>
              </w:rPr>
              <w:t>.</w:t>
            </w:r>
            <w:r w:rsidR="00E447A4" w:rsidRPr="00CE53FC">
              <w:rPr>
                <w:rFonts w:ascii="Comic Sans MS" w:hAnsi="Comic Sans MS"/>
                <w:sz w:val="20"/>
                <w:szCs w:val="20"/>
              </w:rPr>
              <w:t xml:space="preserve"> </w:t>
            </w:r>
          </w:p>
        </w:tc>
        <w:tc>
          <w:tcPr>
            <w:tcW w:w="2053" w:type="dxa"/>
            <w:vMerge w:val="restart"/>
          </w:tcPr>
          <w:p w14:paraId="7E945929" w14:textId="77777777" w:rsidR="001974A7" w:rsidRPr="000718F0" w:rsidRDefault="001974A7" w:rsidP="00DB0934">
            <w:pPr>
              <w:jc w:val="center"/>
              <w:rPr>
                <w:rFonts w:ascii="Comic Sans MS" w:hAnsi="Comic Sans MS"/>
                <w:b/>
                <w:sz w:val="20"/>
                <w:szCs w:val="20"/>
              </w:rPr>
            </w:pPr>
            <w:r w:rsidRPr="000718F0">
              <w:rPr>
                <w:rFonts w:ascii="Comic Sans MS" w:hAnsi="Comic Sans MS"/>
                <w:b/>
                <w:sz w:val="20"/>
                <w:szCs w:val="20"/>
              </w:rPr>
              <w:t>Music:</w:t>
            </w:r>
          </w:p>
          <w:p w14:paraId="0724F9C3" w14:textId="77777777" w:rsidR="00BF6614" w:rsidRDefault="00DB0934" w:rsidP="00DB0934">
            <w:pPr>
              <w:jc w:val="center"/>
              <w:rPr>
                <w:rFonts w:ascii="Comic Sans MS" w:hAnsi="Comic Sans MS"/>
                <w:sz w:val="20"/>
                <w:szCs w:val="20"/>
              </w:rPr>
            </w:pPr>
            <w:r w:rsidRPr="000718F0">
              <w:rPr>
                <w:rFonts w:ascii="Comic Sans MS" w:hAnsi="Comic Sans MS"/>
                <w:sz w:val="20"/>
                <w:szCs w:val="20"/>
              </w:rPr>
              <w:t>Our music lessons this term relate to</w:t>
            </w:r>
          </w:p>
          <w:p w14:paraId="1C2D81E4" w14:textId="6D5142F7" w:rsidR="000A3C78" w:rsidRPr="000718F0" w:rsidRDefault="00BF6614" w:rsidP="00DB0934">
            <w:pPr>
              <w:jc w:val="center"/>
              <w:rPr>
                <w:rFonts w:ascii="Comic Sans MS" w:hAnsi="Comic Sans MS"/>
                <w:sz w:val="20"/>
                <w:szCs w:val="20"/>
              </w:rPr>
            </w:pPr>
            <w:r>
              <w:rPr>
                <w:rFonts w:ascii="Comic Sans MS" w:hAnsi="Comic Sans MS"/>
                <w:sz w:val="20"/>
                <w:szCs w:val="20"/>
              </w:rPr>
              <w:t>First Access-</w:t>
            </w:r>
            <w:bookmarkStart w:id="0" w:name="_GoBack"/>
            <w:bookmarkEnd w:id="0"/>
            <w:r w:rsidR="00DB0934" w:rsidRPr="000718F0">
              <w:rPr>
                <w:rFonts w:ascii="Comic Sans MS" w:hAnsi="Comic Sans MS"/>
                <w:sz w:val="20"/>
                <w:szCs w:val="20"/>
              </w:rPr>
              <w:t xml:space="preserve"> </w:t>
            </w:r>
            <w:r w:rsidR="00C4463D" w:rsidRPr="000718F0">
              <w:rPr>
                <w:rFonts w:ascii="Comic Sans MS" w:hAnsi="Comic Sans MS"/>
                <w:b/>
                <w:bCs/>
                <w:sz w:val="20"/>
                <w:szCs w:val="20"/>
              </w:rPr>
              <w:t>Record</w:t>
            </w:r>
            <w:r>
              <w:rPr>
                <w:rFonts w:ascii="Comic Sans MS" w:hAnsi="Comic Sans MS"/>
                <w:b/>
                <w:bCs/>
                <w:sz w:val="20"/>
                <w:szCs w:val="20"/>
              </w:rPr>
              <w:t>er</w:t>
            </w:r>
            <w:r w:rsidR="00C4463D" w:rsidRPr="000718F0">
              <w:rPr>
                <w:rFonts w:ascii="Comic Sans MS" w:hAnsi="Comic Sans MS"/>
                <w:b/>
                <w:bCs/>
                <w:sz w:val="20"/>
                <w:szCs w:val="20"/>
              </w:rPr>
              <w:t xml:space="preserve"> Magic</w:t>
            </w:r>
          </w:p>
        </w:tc>
      </w:tr>
      <w:tr w:rsidR="001974A7" w:rsidRPr="000718F0" w14:paraId="3A14D5B1" w14:textId="77777777" w:rsidTr="009B6E2D">
        <w:trPr>
          <w:trHeight w:val="1810"/>
        </w:trPr>
        <w:tc>
          <w:tcPr>
            <w:tcW w:w="3612" w:type="dxa"/>
            <w:vMerge w:val="restart"/>
          </w:tcPr>
          <w:p w14:paraId="6AF2C400" w14:textId="32484E01" w:rsidR="001974A7" w:rsidRPr="000718F0" w:rsidRDefault="00883B40" w:rsidP="00DB0934">
            <w:pPr>
              <w:jc w:val="center"/>
              <w:rPr>
                <w:rFonts w:ascii="Comic Sans MS" w:hAnsi="Comic Sans MS"/>
                <w:b/>
                <w:sz w:val="20"/>
                <w:szCs w:val="20"/>
              </w:rPr>
            </w:pPr>
            <w:r w:rsidRPr="000718F0">
              <w:rPr>
                <w:rFonts w:ascii="Comic Sans MS" w:hAnsi="Comic Sans MS"/>
                <w:b/>
                <w:sz w:val="20"/>
                <w:szCs w:val="20"/>
              </w:rPr>
              <w:t>English: Reading</w:t>
            </w:r>
          </w:p>
          <w:p w14:paraId="5F606094" w14:textId="77777777" w:rsidR="00216165" w:rsidRDefault="00BF3D0F" w:rsidP="00DB0934">
            <w:pPr>
              <w:jc w:val="center"/>
              <w:rPr>
                <w:rFonts w:ascii="Comic Sans MS" w:hAnsi="Comic Sans MS"/>
                <w:b/>
                <w:bCs/>
                <w:sz w:val="20"/>
                <w:szCs w:val="20"/>
              </w:rPr>
            </w:pPr>
            <w:r w:rsidRPr="000718F0">
              <w:rPr>
                <w:rFonts w:ascii="Comic Sans MS" w:hAnsi="Comic Sans MS"/>
                <w:sz w:val="20"/>
                <w:szCs w:val="20"/>
              </w:rPr>
              <w:t>This term</w:t>
            </w:r>
            <w:r w:rsidR="00883B40" w:rsidRPr="000718F0">
              <w:rPr>
                <w:rFonts w:ascii="Comic Sans MS" w:hAnsi="Comic Sans MS"/>
                <w:sz w:val="20"/>
                <w:szCs w:val="20"/>
              </w:rPr>
              <w:t>, our guided reading sessions</w:t>
            </w:r>
            <w:r w:rsidR="00050D16" w:rsidRPr="000718F0">
              <w:rPr>
                <w:rFonts w:ascii="Comic Sans MS" w:hAnsi="Comic Sans MS"/>
                <w:sz w:val="20"/>
                <w:szCs w:val="20"/>
              </w:rPr>
              <w:t>/class reader</w:t>
            </w:r>
            <w:r w:rsidR="00883B40" w:rsidRPr="000718F0">
              <w:rPr>
                <w:rFonts w:ascii="Comic Sans MS" w:hAnsi="Comic Sans MS"/>
                <w:sz w:val="20"/>
                <w:szCs w:val="20"/>
              </w:rPr>
              <w:t xml:space="preserve"> will focus on </w:t>
            </w:r>
            <w:r w:rsidR="00050D16" w:rsidRPr="000718F0">
              <w:rPr>
                <w:rFonts w:ascii="Comic Sans MS" w:hAnsi="Comic Sans MS"/>
                <w:b/>
                <w:bCs/>
                <w:sz w:val="20"/>
                <w:szCs w:val="20"/>
              </w:rPr>
              <w:t xml:space="preserve">Who let The Gods Out </w:t>
            </w:r>
          </w:p>
          <w:p w14:paraId="32C30BBF" w14:textId="442BCCE6" w:rsidR="00883B40" w:rsidRPr="000718F0" w:rsidRDefault="00050D16" w:rsidP="00DB0934">
            <w:pPr>
              <w:jc w:val="center"/>
              <w:rPr>
                <w:rFonts w:ascii="Comic Sans MS" w:hAnsi="Comic Sans MS"/>
                <w:b/>
                <w:bCs/>
                <w:sz w:val="20"/>
                <w:szCs w:val="20"/>
              </w:rPr>
            </w:pPr>
            <w:r w:rsidRPr="000718F0">
              <w:rPr>
                <w:rFonts w:ascii="Comic Sans MS" w:hAnsi="Comic Sans MS"/>
                <w:b/>
                <w:bCs/>
                <w:sz w:val="20"/>
                <w:szCs w:val="20"/>
              </w:rPr>
              <w:t xml:space="preserve">by </w:t>
            </w:r>
            <w:proofErr w:type="spellStart"/>
            <w:r w:rsidRPr="000718F0">
              <w:rPr>
                <w:rFonts w:ascii="Comic Sans MS" w:hAnsi="Comic Sans MS"/>
                <w:b/>
                <w:bCs/>
                <w:sz w:val="20"/>
                <w:szCs w:val="20"/>
              </w:rPr>
              <w:t>Maz</w:t>
            </w:r>
            <w:proofErr w:type="spellEnd"/>
            <w:r w:rsidRPr="000718F0">
              <w:rPr>
                <w:rFonts w:ascii="Comic Sans MS" w:hAnsi="Comic Sans MS"/>
                <w:b/>
                <w:bCs/>
                <w:sz w:val="20"/>
                <w:szCs w:val="20"/>
              </w:rPr>
              <w:t xml:space="preserve"> Evans</w:t>
            </w:r>
            <w:r w:rsidR="00E073DA" w:rsidRPr="000718F0">
              <w:rPr>
                <w:rFonts w:ascii="Comic Sans MS" w:hAnsi="Comic Sans MS"/>
                <w:b/>
                <w:bCs/>
                <w:sz w:val="20"/>
                <w:szCs w:val="20"/>
              </w:rPr>
              <w:t>.</w:t>
            </w:r>
          </w:p>
          <w:p w14:paraId="0DAA0F40" w14:textId="77777777" w:rsidR="00050D16" w:rsidRPr="000718F0" w:rsidRDefault="00050D16" w:rsidP="00DB0934">
            <w:pPr>
              <w:jc w:val="center"/>
              <w:rPr>
                <w:rFonts w:ascii="Comic Sans MS" w:hAnsi="Comic Sans MS"/>
                <w:b/>
                <w:bCs/>
                <w:sz w:val="20"/>
                <w:szCs w:val="20"/>
              </w:rPr>
            </w:pPr>
          </w:p>
          <w:p w14:paraId="6F1066A3" w14:textId="693FA642" w:rsidR="004F5409" w:rsidRPr="000718F0" w:rsidRDefault="00BF3D0F" w:rsidP="00DB0934">
            <w:pPr>
              <w:jc w:val="center"/>
              <w:rPr>
                <w:rFonts w:ascii="Comic Sans MS" w:hAnsi="Comic Sans MS"/>
                <w:sz w:val="20"/>
                <w:szCs w:val="20"/>
              </w:rPr>
            </w:pPr>
            <w:r w:rsidRPr="000718F0">
              <w:rPr>
                <w:rFonts w:ascii="Comic Sans MS" w:hAnsi="Comic Sans MS"/>
                <w:sz w:val="20"/>
                <w:szCs w:val="20"/>
              </w:rPr>
              <w:t xml:space="preserve"> </w:t>
            </w:r>
            <w:r w:rsidR="004F5409" w:rsidRPr="000718F0">
              <w:rPr>
                <w:rFonts w:ascii="Comic Sans MS" w:hAnsi="Comic Sans MS"/>
                <w:sz w:val="20"/>
                <w:szCs w:val="20"/>
              </w:rPr>
              <w:t xml:space="preserve"> </w:t>
            </w:r>
            <w:r w:rsidR="001F39BA" w:rsidRPr="000718F0">
              <w:rPr>
                <w:rFonts w:ascii="Comic Sans MS" w:hAnsi="Comic Sans MS"/>
                <w:sz w:val="20"/>
                <w:szCs w:val="20"/>
              </w:rPr>
              <w:t>During our daily S</w:t>
            </w:r>
            <w:r w:rsidR="00523338" w:rsidRPr="000718F0">
              <w:rPr>
                <w:rFonts w:ascii="Comic Sans MS" w:hAnsi="Comic Sans MS"/>
                <w:sz w:val="20"/>
                <w:szCs w:val="20"/>
              </w:rPr>
              <w:t>.</w:t>
            </w:r>
            <w:r w:rsidR="001F39BA" w:rsidRPr="000718F0">
              <w:rPr>
                <w:rFonts w:ascii="Comic Sans MS" w:hAnsi="Comic Sans MS"/>
                <w:sz w:val="20"/>
                <w:szCs w:val="20"/>
              </w:rPr>
              <w:t>Q</w:t>
            </w:r>
            <w:r w:rsidR="00523338" w:rsidRPr="000718F0">
              <w:rPr>
                <w:rFonts w:ascii="Comic Sans MS" w:hAnsi="Comic Sans MS"/>
                <w:sz w:val="20"/>
                <w:szCs w:val="20"/>
              </w:rPr>
              <w:t>.</w:t>
            </w:r>
            <w:r w:rsidR="001F39BA" w:rsidRPr="000718F0">
              <w:rPr>
                <w:rFonts w:ascii="Comic Sans MS" w:hAnsi="Comic Sans MS"/>
                <w:sz w:val="20"/>
                <w:szCs w:val="20"/>
              </w:rPr>
              <w:t>U</w:t>
            </w:r>
            <w:r w:rsidR="00523338" w:rsidRPr="000718F0">
              <w:rPr>
                <w:rFonts w:ascii="Comic Sans MS" w:hAnsi="Comic Sans MS"/>
                <w:sz w:val="20"/>
                <w:szCs w:val="20"/>
              </w:rPr>
              <w:t>.</w:t>
            </w:r>
            <w:r w:rsidR="001F39BA" w:rsidRPr="000718F0">
              <w:rPr>
                <w:rFonts w:ascii="Comic Sans MS" w:hAnsi="Comic Sans MS"/>
                <w:sz w:val="20"/>
                <w:szCs w:val="20"/>
              </w:rPr>
              <w:t>I</w:t>
            </w:r>
            <w:r w:rsidR="00523338" w:rsidRPr="000718F0">
              <w:rPr>
                <w:rFonts w:ascii="Comic Sans MS" w:hAnsi="Comic Sans MS"/>
                <w:sz w:val="20"/>
                <w:szCs w:val="20"/>
              </w:rPr>
              <w:t>.</w:t>
            </w:r>
            <w:r w:rsidR="001F39BA" w:rsidRPr="000718F0">
              <w:rPr>
                <w:rFonts w:ascii="Comic Sans MS" w:hAnsi="Comic Sans MS"/>
                <w:sz w:val="20"/>
                <w:szCs w:val="20"/>
              </w:rPr>
              <w:t>R</w:t>
            </w:r>
            <w:r w:rsidR="00523338" w:rsidRPr="000718F0">
              <w:rPr>
                <w:rFonts w:ascii="Comic Sans MS" w:hAnsi="Comic Sans MS"/>
                <w:sz w:val="20"/>
                <w:szCs w:val="20"/>
              </w:rPr>
              <w:t>.</w:t>
            </w:r>
            <w:r w:rsidR="001F39BA" w:rsidRPr="000718F0">
              <w:rPr>
                <w:rFonts w:ascii="Comic Sans MS" w:hAnsi="Comic Sans MS"/>
                <w:sz w:val="20"/>
                <w:szCs w:val="20"/>
              </w:rPr>
              <w:t>T time, children will have the opportunity to read a book of their choice while Mrs S and Mrs G will listen to children reading their banded book</w:t>
            </w:r>
            <w:r w:rsidR="007F626E" w:rsidRPr="000718F0">
              <w:rPr>
                <w:rFonts w:ascii="Comic Sans MS" w:hAnsi="Comic Sans MS"/>
                <w:sz w:val="20"/>
                <w:szCs w:val="20"/>
              </w:rPr>
              <w:t>s</w:t>
            </w:r>
            <w:r w:rsidR="001F39BA" w:rsidRPr="000718F0">
              <w:rPr>
                <w:rFonts w:ascii="Comic Sans MS" w:hAnsi="Comic Sans MS"/>
                <w:sz w:val="20"/>
                <w:szCs w:val="20"/>
              </w:rPr>
              <w:t>.</w:t>
            </w:r>
            <w:r w:rsidR="004F5409" w:rsidRPr="000718F0">
              <w:rPr>
                <w:rFonts w:ascii="Comic Sans MS" w:hAnsi="Comic Sans MS"/>
                <w:sz w:val="20"/>
                <w:szCs w:val="20"/>
              </w:rPr>
              <w:t xml:space="preserve"> </w:t>
            </w:r>
            <w:r w:rsidR="000A3C78" w:rsidRPr="000718F0">
              <w:rPr>
                <w:rFonts w:ascii="Comic Sans MS" w:hAnsi="Comic Sans MS"/>
                <w:sz w:val="20"/>
                <w:szCs w:val="20"/>
              </w:rPr>
              <w:t xml:space="preserve">It is </w:t>
            </w:r>
            <w:r w:rsidR="001F39BA" w:rsidRPr="000718F0">
              <w:rPr>
                <w:rFonts w:ascii="Comic Sans MS" w:hAnsi="Comic Sans MS"/>
                <w:sz w:val="20"/>
                <w:szCs w:val="20"/>
              </w:rPr>
              <w:t>incredibly</w:t>
            </w:r>
            <w:r w:rsidR="000A3C78" w:rsidRPr="000718F0">
              <w:rPr>
                <w:rFonts w:ascii="Comic Sans MS" w:hAnsi="Comic Sans MS"/>
                <w:sz w:val="20"/>
                <w:szCs w:val="20"/>
              </w:rPr>
              <w:t xml:space="preserve"> important that the </w:t>
            </w:r>
            <w:r w:rsidR="00CD68AC" w:rsidRPr="000718F0">
              <w:rPr>
                <w:rFonts w:ascii="Comic Sans MS" w:hAnsi="Comic Sans MS"/>
                <w:sz w:val="20"/>
                <w:szCs w:val="20"/>
              </w:rPr>
              <w:t xml:space="preserve">children read at least </w:t>
            </w:r>
            <w:r w:rsidR="00050D16" w:rsidRPr="000718F0">
              <w:rPr>
                <w:rFonts w:ascii="Comic Sans MS" w:hAnsi="Comic Sans MS"/>
                <w:sz w:val="20"/>
                <w:szCs w:val="20"/>
              </w:rPr>
              <w:t>4</w:t>
            </w:r>
            <w:r w:rsidR="00CD68AC" w:rsidRPr="000718F0">
              <w:rPr>
                <w:rFonts w:ascii="Comic Sans MS" w:hAnsi="Comic Sans MS"/>
                <w:sz w:val="20"/>
                <w:szCs w:val="20"/>
              </w:rPr>
              <w:t xml:space="preserve"> times a week</w:t>
            </w:r>
            <w:r w:rsidR="000A3C78" w:rsidRPr="000718F0">
              <w:rPr>
                <w:rFonts w:ascii="Comic Sans MS" w:hAnsi="Comic Sans MS"/>
                <w:sz w:val="20"/>
                <w:szCs w:val="20"/>
              </w:rPr>
              <w:t xml:space="preserve"> – it makes a huge difference to their self-esteem when reading.</w:t>
            </w:r>
          </w:p>
          <w:p w14:paraId="7E562510" w14:textId="33CD196E" w:rsidR="001F39BA" w:rsidRPr="000718F0" w:rsidRDefault="001F39BA" w:rsidP="0099398C">
            <w:pPr>
              <w:jc w:val="center"/>
              <w:rPr>
                <w:rFonts w:ascii="Comic Sans MS" w:hAnsi="Comic Sans MS"/>
                <w:sz w:val="20"/>
                <w:szCs w:val="20"/>
              </w:rPr>
            </w:pPr>
          </w:p>
        </w:tc>
        <w:tc>
          <w:tcPr>
            <w:tcW w:w="3613" w:type="dxa"/>
            <w:vMerge/>
          </w:tcPr>
          <w:p w14:paraId="49D8DAC3" w14:textId="77777777" w:rsidR="001974A7" w:rsidRPr="000718F0" w:rsidRDefault="001974A7" w:rsidP="00DB0934">
            <w:pPr>
              <w:jc w:val="center"/>
              <w:rPr>
                <w:rFonts w:ascii="Comic Sans MS" w:hAnsi="Comic Sans MS"/>
                <w:b/>
                <w:sz w:val="20"/>
                <w:szCs w:val="20"/>
              </w:rPr>
            </w:pPr>
          </w:p>
        </w:tc>
        <w:tc>
          <w:tcPr>
            <w:tcW w:w="3260" w:type="dxa"/>
            <w:vMerge/>
          </w:tcPr>
          <w:p w14:paraId="1F4D3FBC" w14:textId="77777777" w:rsidR="001974A7" w:rsidRPr="000718F0" w:rsidRDefault="001974A7" w:rsidP="00DB0934">
            <w:pPr>
              <w:jc w:val="center"/>
              <w:rPr>
                <w:rFonts w:ascii="Comic Sans MS" w:hAnsi="Comic Sans MS"/>
                <w:b/>
                <w:sz w:val="20"/>
                <w:szCs w:val="20"/>
              </w:rPr>
            </w:pPr>
          </w:p>
        </w:tc>
        <w:tc>
          <w:tcPr>
            <w:tcW w:w="2835" w:type="dxa"/>
            <w:gridSpan w:val="2"/>
            <w:vMerge/>
          </w:tcPr>
          <w:p w14:paraId="7192E16A" w14:textId="77777777" w:rsidR="001974A7" w:rsidRPr="000718F0" w:rsidRDefault="001974A7" w:rsidP="00DB0934">
            <w:pPr>
              <w:jc w:val="center"/>
              <w:rPr>
                <w:rFonts w:ascii="Comic Sans MS" w:hAnsi="Comic Sans MS"/>
                <w:b/>
                <w:sz w:val="20"/>
                <w:szCs w:val="20"/>
              </w:rPr>
            </w:pPr>
          </w:p>
        </w:tc>
        <w:tc>
          <w:tcPr>
            <w:tcW w:w="2053" w:type="dxa"/>
            <w:vMerge/>
          </w:tcPr>
          <w:p w14:paraId="2ADEA2B5" w14:textId="77777777" w:rsidR="001974A7" w:rsidRPr="000718F0" w:rsidRDefault="001974A7" w:rsidP="00DB0934">
            <w:pPr>
              <w:jc w:val="center"/>
              <w:rPr>
                <w:rFonts w:ascii="Comic Sans MS" w:hAnsi="Comic Sans MS"/>
                <w:b/>
                <w:sz w:val="20"/>
                <w:szCs w:val="20"/>
              </w:rPr>
            </w:pPr>
          </w:p>
        </w:tc>
      </w:tr>
      <w:tr w:rsidR="001974A7" w:rsidRPr="000718F0" w14:paraId="757E4334" w14:textId="77777777" w:rsidTr="009B6E2D">
        <w:trPr>
          <w:trHeight w:val="3105"/>
        </w:trPr>
        <w:tc>
          <w:tcPr>
            <w:tcW w:w="3612" w:type="dxa"/>
            <w:vMerge/>
            <w:tcBorders>
              <w:bottom w:val="single" w:sz="4" w:space="0" w:color="auto"/>
            </w:tcBorders>
          </w:tcPr>
          <w:p w14:paraId="4C56BC45" w14:textId="77777777" w:rsidR="001974A7" w:rsidRPr="000718F0" w:rsidRDefault="001974A7" w:rsidP="00DB0934">
            <w:pPr>
              <w:jc w:val="center"/>
              <w:rPr>
                <w:rFonts w:ascii="Comic Sans MS" w:hAnsi="Comic Sans MS"/>
                <w:b/>
                <w:sz w:val="20"/>
                <w:szCs w:val="20"/>
              </w:rPr>
            </w:pPr>
          </w:p>
        </w:tc>
        <w:tc>
          <w:tcPr>
            <w:tcW w:w="3613" w:type="dxa"/>
            <w:vMerge/>
            <w:tcBorders>
              <w:bottom w:val="single" w:sz="4" w:space="0" w:color="auto"/>
            </w:tcBorders>
          </w:tcPr>
          <w:p w14:paraId="36817C28" w14:textId="77777777" w:rsidR="001974A7" w:rsidRPr="000718F0" w:rsidRDefault="001974A7" w:rsidP="00DB0934">
            <w:pPr>
              <w:jc w:val="center"/>
              <w:rPr>
                <w:rFonts w:ascii="Comic Sans MS" w:hAnsi="Comic Sans MS"/>
                <w:b/>
                <w:sz w:val="20"/>
                <w:szCs w:val="20"/>
              </w:rPr>
            </w:pPr>
          </w:p>
        </w:tc>
        <w:tc>
          <w:tcPr>
            <w:tcW w:w="3260" w:type="dxa"/>
            <w:tcBorders>
              <w:bottom w:val="single" w:sz="4" w:space="0" w:color="auto"/>
            </w:tcBorders>
          </w:tcPr>
          <w:p w14:paraId="2084E340" w14:textId="77777777" w:rsidR="001974A7" w:rsidRPr="000718F0" w:rsidRDefault="001974A7" w:rsidP="00DB0934">
            <w:pPr>
              <w:jc w:val="center"/>
              <w:rPr>
                <w:rFonts w:ascii="Comic Sans MS" w:hAnsi="Comic Sans MS"/>
                <w:b/>
                <w:sz w:val="20"/>
                <w:szCs w:val="20"/>
              </w:rPr>
            </w:pPr>
            <w:r w:rsidRPr="000718F0">
              <w:rPr>
                <w:rFonts w:ascii="Comic Sans MS" w:hAnsi="Comic Sans MS"/>
                <w:b/>
                <w:sz w:val="20"/>
                <w:szCs w:val="20"/>
              </w:rPr>
              <w:t>RE:</w:t>
            </w:r>
          </w:p>
          <w:p w14:paraId="69A71E03" w14:textId="27554D5D" w:rsidR="002565FE" w:rsidRPr="000718F0" w:rsidRDefault="00180276" w:rsidP="00DB0934">
            <w:pPr>
              <w:jc w:val="center"/>
              <w:rPr>
                <w:rFonts w:ascii="Comic Sans MS" w:hAnsi="Comic Sans MS"/>
                <w:b/>
                <w:bCs/>
                <w:sz w:val="20"/>
                <w:szCs w:val="20"/>
              </w:rPr>
            </w:pPr>
            <w:r w:rsidRPr="000718F0">
              <w:rPr>
                <w:rFonts w:ascii="Comic Sans MS" w:hAnsi="Comic Sans MS"/>
                <w:sz w:val="20"/>
                <w:szCs w:val="20"/>
              </w:rPr>
              <w:t xml:space="preserve">In RE, we are </w:t>
            </w:r>
            <w:r w:rsidR="002565FE" w:rsidRPr="000718F0">
              <w:rPr>
                <w:rFonts w:ascii="Comic Sans MS" w:hAnsi="Comic Sans MS"/>
                <w:sz w:val="20"/>
                <w:szCs w:val="20"/>
              </w:rPr>
              <w:t xml:space="preserve">considering the key question </w:t>
            </w:r>
            <w:r w:rsidR="00C4463D" w:rsidRPr="000718F0">
              <w:rPr>
                <w:rFonts w:ascii="Comic Sans MS" w:hAnsi="Comic Sans MS"/>
                <w:b/>
                <w:bCs/>
                <w:sz w:val="20"/>
                <w:szCs w:val="20"/>
              </w:rPr>
              <w:t>What did Jesus do to save human beings?</w:t>
            </w:r>
          </w:p>
          <w:p w14:paraId="2B376294" w14:textId="06CD9791" w:rsidR="00981796" w:rsidRPr="000718F0" w:rsidRDefault="00981796" w:rsidP="00DB0934">
            <w:pPr>
              <w:jc w:val="center"/>
              <w:rPr>
                <w:rFonts w:ascii="Comic Sans MS" w:hAnsi="Comic Sans MS"/>
                <w:b/>
                <w:bCs/>
                <w:sz w:val="20"/>
                <w:szCs w:val="20"/>
              </w:rPr>
            </w:pPr>
          </w:p>
          <w:p w14:paraId="183C5A50" w14:textId="52760654" w:rsidR="00981796" w:rsidRPr="000718F0" w:rsidRDefault="00981796" w:rsidP="00DB0934">
            <w:pPr>
              <w:jc w:val="center"/>
              <w:rPr>
                <w:rFonts w:ascii="Comic Sans MS" w:hAnsi="Comic Sans MS"/>
                <w:b/>
                <w:bCs/>
                <w:sz w:val="20"/>
                <w:szCs w:val="20"/>
              </w:rPr>
            </w:pPr>
            <w:r w:rsidRPr="000718F0">
              <w:rPr>
                <w:rFonts w:ascii="Comic Sans MS" w:hAnsi="Comic Sans MS"/>
                <w:b/>
                <w:bCs/>
                <w:sz w:val="20"/>
                <w:szCs w:val="20"/>
              </w:rPr>
              <w:t xml:space="preserve">Value: </w:t>
            </w:r>
            <w:r w:rsidR="00CE53FC">
              <w:rPr>
                <w:rFonts w:ascii="Comic Sans MS" w:hAnsi="Comic Sans MS"/>
                <w:b/>
                <w:bCs/>
                <w:sz w:val="20"/>
                <w:szCs w:val="20"/>
              </w:rPr>
              <w:t>Forgiveness</w:t>
            </w:r>
          </w:p>
          <w:p w14:paraId="5F2BE578" w14:textId="63E31890" w:rsidR="00981796" w:rsidRPr="000718F0" w:rsidRDefault="00981796" w:rsidP="00DB0934">
            <w:pPr>
              <w:jc w:val="center"/>
              <w:rPr>
                <w:rFonts w:ascii="Comic Sans MS" w:hAnsi="Comic Sans MS"/>
                <w:b/>
                <w:bCs/>
                <w:sz w:val="20"/>
                <w:szCs w:val="20"/>
              </w:rPr>
            </w:pPr>
            <w:r w:rsidRPr="000718F0">
              <w:rPr>
                <w:rFonts w:ascii="Comic Sans MS" w:hAnsi="Comic Sans MS"/>
                <w:b/>
                <w:bCs/>
                <w:sz w:val="20"/>
                <w:szCs w:val="20"/>
              </w:rPr>
              <w:t>British Value:</w:t>
            </w:r>
            <w:r w:rsidR="00CE53FC">
              <w:rPr>
                <w:rFonts w:ascii="Comic Sans MS" w:hAnsi="Comic Sans MS"/>
                <w:b/>
                <w:bCs/>
                <w:sz w:val="20"/>
                <w:szCs w:val="20"/>
              </w:rPr>
              <w:t xml:space="preserve"> Tolerance</w:t>
            </w:r>
            <w:r w:rsidRPr="000718F0">
              <w:rPr>
                <w:rFonts w:ascii="Comic Sans MS" w:hAnsi="Comic Sans MS"/>
                <w:b/>
                <w:bCs/>
                <w:sz w:val="20"/>
                <w:szCs w:val="20"/>
              </w:rPr>
              <w:t xml:space="preserve"> </w:t>
            </w:r>
          </w:p>
          <w:p w14:paraId="3FCA622C" w14:textId="77777777" w:rsidR="002565FE" w:rsidRPr="000718F0" w:rsidRDefault="002565FE" w:rsidP="00DB0934">
            <w:pPr>
              <w:jc w:val="center"/>
              <w:rPr>
                <w:rFonts w:ascii="Comic Sans MS" w:hAnsi="Comic Sans MS"/>
                <w:sz w:val="20"/>
                <w:szCs w:val="20"/>
              </w:rPr>
            </w:pPr>
          </w:p>
          <w:p w14:paraId="250EC420" w14:textId="339EAEDD" w:rsidR="000A3C78" w:rsidRPr="000718F0" w:rsidRDefault="00180276" w:rsidP="00DB0934">
            <w:pPr>
              <w:jc w:val="center"/>
              <w:rPr>
                <w:rFonts w:ascii="Comic Sans MS" w:hAnsi="Comic Sans MS"/>
                <w:sz w:val="20"/>
                <w:szCs w:val="20"/>
              </w:rPr>
            </w:pPr>
            <w:r w:rsidRPr="000718F0">
              <w:rPr>
                <w:rFonts w:ascii="Comic Sans MS" w:hAnsi="Comic Sans MS"/>
                <w:sz w:val="20"/>
                <w:szCs w:val="20"/>
              </w:rPr>
              <w:t xml:space="preserve"> </w:t>
            </w:r>
          </w:p>
        </w:tc>
        <w:tc>
          <w:tcPr>
            <w:tcW w:w="2835" w:type="dxa"/>
            <w:gridSpan w:val="2"/>
            <w:tcBorders>
              <w:bottom w:val="single" w:sz="4" w:space="0" w:color="auto"/>
            </w:tcBorders>
          </w:tcPr>
          <w:p w14:paraId="4286CA1B" w14:textId="77777777" w:rsidR="001974A7" w:rsidRPr="000718F0" w:rsidRDefault="001974A7" w:rsidP="00DB0934">
            <w:pPr>
              <w:jc w:val="center"/>
              <w:rPr>
                <w:rFonts w:ascii="Comic Sans MS" w:hAnsi="Comic Sans MS"/>
                <w:b/>
                <w:sz w:val="20"/>
                <w:szCs w:val="20"/>
              </w:rPr>
            </w:pPr>
            <w:r w:rsidRPr="000718F0">
              <w:rPr>
                <w:rFonts w:ascii="Comic Sans MS" w:hAnsi="Comic Sans MS"/>
                <w:b/>
                <w:sz w:val="20"/>
                <w:szCs w:val="20"/>
              </w:rPr>
              <w:t>PE:</w:t>
            </w:r>
          </w:p>
          <w:p w14:paraId="4804366A" w14:textId="5B05B113" w:rsidR="000A3C78" w:rsidRPr="000718F0" w:rsidRDefault="00DB0934" w:rsidP="00DB0934">
            <w:pPr>
              <w:jc w:val="center"/>
              <w:rPr>
                <w:rFonts w:ascii="Comic Sans MS" w:hAnsi="Comic Sans MS"/>
                <w:sz w:val="20"/>
                <w:szCs w:val="20"/>
              </w:rPr>
            </w:pPr>
            <w:r w:rsidRPr="000718F0">
              <w:rPr>
                <w:rFonts w:ascii="Comic Sans MS" w:hAnsi="Comic Sans MS"/>
                <w:sz w:val="20"/>
                <w:szCs w:val="20"/>
              </w:rPr>
              <w:t xml:space="preserve">Our PE this term </w:t>
            </w:r>
            <w:r w:rsidR="002565FE" w:rsidRPr="000718F0">
              <w:rPr>
                <w:rFonts w:ascii="Comic Sans MS" w:hAnsi="Comic Sans MS"/>
                <w:sz w:val="20"/>
                <w:szCs w:val="20"/>
              </w:rPr>
              <w:t xml:space="preserve">will be </w:t>
            </w:r>
            <w:r w:rsidR="00C4463D" w:rsidRPr="000718F0">
              <w:rPr>
                <w:rFonts w:ascii="Comic Sans MS" w:hAnsi="Comic Sans MS"/>
                <w:b/>
                <w:bCs/>
                <w:sz w:val="20"/>
                <w:szCs w:val="20"/>
              </w:rPr>
              <w:t xml:space="preserve">Health-Related exercise and </w:t>
            </w:r>
            <w:r w:rsidR="00BF6614">
              <w:rPr>
                <w:rFonts w:ascii="Comic Sans MS" w:hAnsi="Comic Sans MS"/>
                <w:b/>
                <w:bCs/>
                <w:sz w:val="20"/>
                <w:szCs w:val="20"/>
              </w:rPr>
              <w:t>Dance – the Greeks.</w:t>
            </w:r>
          </w:p>
        </w:tc>
        <w:tc>
          <w:tcPr>
            <w:tcW w:w="2053" w:type="dxa"/>
            <w:tcBorders>
              <w:bottom w:val="single" w:sz="4" w:space="0" w:color="auto"/>
            </w:tcBorders>
          </w:tcPr>
          <w:p w14:paraId="64A85AB8" w14:textId="77777777" w:rsidR="001974A7" w:rsidRPr="000718F0" w:rsidRDefault="001974A7" w:rsidP="00DB0934">
            <w:pPr>
              <w:jc w:val="center"/>
              <w:rPr>
                <w:rFonts w:ascii="Comic Sans MS" w:hAnsi="Comic Sans MS"/>
                <w:b/>
                <w:sz w:val="20"/>
                <w:szCs w:val="20"/>
              </w:rPr>
            </w:pPr>
            <w:r w:rsidRPr="000718F0">
              <w:rPr>
                <w:rFonts w:ascii="Comic Sans MS" w:hAnsi="Comic Sans MS"/>
                <w:b/>
                <w:sz w:val="20"/>
                <w:szCs w:val="20"/>
              </w:rPr>
              <w:t>Computing:</w:t>
            </w:r>
          </w:p>
          <w:p w14:paraId="33294ABA" w14:textId="2EFAE277" w:rsidR="000A3C78" w:rsidRPr="000718F0" w:rsidRDefault="00DB0934" w:rsidP="00DB0934">
            <w:pPr>
              <w:jc w:val="center"/>
              <w:rPr>
                <w:rFonts w:ascii="Comic Sans MS" w:hAnsi="Comic Sans MS"/>
                <w:sz w:val="20"/>
                <w:szCs w:val="20"/>
              </w:rPr>
            </w:pPr>
            <w:r w:rsidRPr="000718F0">
              <w:rPr>
                <w:rFonts w:ascii="Comic Sans MS" w:hAnsi="Comic Sans MS"/>
                <w:sz w:val="20"/>
                <w:szCs w:val="20"/>
              </w:rPr>
              <w:t xml:space="preserve">Our focus for this term is </w:t>
            </w:r>
            <w:r w:rsidR="00C4463D" w:rsidRPr="000718F0">
              <w:rPr>
                <w:rFonts w:ascii="Comic Sans MS" w:hAnsi="Comic Sans MS"/>
                <w:b/>
                <w:bCs/>
                <w:sz w:val="20"/>
                <w:szCs w:val="20"/>
              </w:rPr>
              <w:t>We are VR designers.</w:t>
            </w:r>
          </w:p>
          <w:p w14:paraId="29E652D7" w14:textId="77777777" w:rsidR="00E978D4" w:rsidRPr="000718F0" w:rsidRDefault="00E978D4" w:rsidP="00DB0934">
            <w:pPr>
              <w:jc w:val="center"/>
              <w:rPr>
                <w:rFonts w:ascii="Comic Sans MS" w:hAnsi="Comic Sans MS"/>
                <w:sz w:val="20"/>
                <w:szCs w:val="20"/>
              </w:rPr>
            </w:pPr>
          </w:p>
          <w:p w14:paraId="52249F02" w14:textId="4DE98F26" w:rsidR="00E978D4" w:rsidRPr="000718F0" w:rsidRDefault="00E978D4" w:rsidP="00E978D4">
            <w:pPr>
              <w:jc w:val="center"/>
              <w:rPr>
                <w:rFonts w:ascii="Comic Sans MS" w:hAnsi="Comic Sans MS"/>
                <w:b/>
                <w:sz w:val="20"/>
                <w:szCs w:val="20"/>
              </w:rPr>
            </w:pPr>
            <w:r w:rsidRPr="000718F0">
              <w:rPr>
                <w:rFonts w:ascii="Comic Sans MS" w:hAnsi="Comic Sans MS"/>
                <w:b/>
                <w:sz w:val="20"/>
                <w:szCs w:val="20"/>
              </w:rPr>
              <w:t>French:</w:t>
            </w:r>
          </w:p>
          <w:p w14:paraId="142579B4" w14:textId="1F4CFEFF" w:rsidR="00E978D4" w:rsidRPr="000718F0" w:rsidRDefault="00C4463D" w:rsidP="00E978D4">
            <w:pPr>
              <w:jc w:val="center"/>
              <w:rPr>
                <w:rFonts w:ascii="Comic Sans MS" w:hAnsi="Comic Sans MS"/>
                <w:b/>
                <w:sz w:val="20"/>
                <w:szCs w:val="20"/>
              </w:rPr>
            </w:pPr>
            <w:r w:rsidRPr="000718F0">
              <w:rPr>
                <w:rFonts w:ascii="Comic Sans MS" w:hAnsi="Comic Sans MS"/>
                <w:b/>
                <w:sz w:val="20"/>
                <w:szCs w:val="20"/>
              </w:rPr>
              <w:t>Do you have a pet?</w:t>
            </w:r>
          </w:p>
          <w:p w14:paraId="29AD395C" w14:textId="01E7C2D0" w:rsidR="00E978D4" w:rsidRPr="000718F0" w:rsidRDefault="00E978D4" w:rsidP="00DB0934">
            <w:pPr>
              <w:jc w:val="center"/>
              <w:rPr>
                <w:rFonts w:ascii="Comic Sans MS" w:hAnsi="Comic Sans MS"/>
                <w:sz w:val="20"/>
                <w:szCs w:val="20"/>
              </w:rPr>
            </w:pPr>
          </w:p>
        </w:tc>
      </w:tr>
    </w:tbl>
    <w:p w14:paraId="07E5185B" w14:textId="77777777" w:rsidR="009F53C9" w:rsidRPr="000718F0" w:rsidRDefault="009F53C9">
      <w:pPr>
        <w:rPr>
          <w:rFonts w:ascii="Comic Sans MS" w:hAnsi="Comic Sans MS"/>
          <w:sz w:val="20"/>
          <w:szCs w:val="20"/>
        </w:rPr>
      </w:pPr>
    </w:p>
    <w:sectPr w:rsidR="009F53C9" w:rsidRPr="000718F0" w:rsidSect="001974A7">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983CA4"/>
    <w:multiLevelType w:val="multilevel"/>
    <w:tmpl w:val="2612D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4A7"/>
    <w:rsid w:val="000104D8"/>
    <w:rsid w:val="000250F3"/>
    <w:rsid w:val="00050D16"/>
    <w:rsid w:val="000718F0"/>
    <w:rsid w:val="000A3C78"/>
    <w:rsid w:val="000E3C0A"/>
    <w:rsid w:val="00180276"/>
    <w:rsid w:val="001877FC"/>
    <w:rsid w:val="001974A7"/>
    <w:rsid w:val="001F39BA"/>
    <w:rsid w:val="00216165"/>
    <w:rsid w:val="002565FE"/>
    <w:rsid w:val="003B51C3"/>
    <w:rsid w:val="003C4543"/>
    <w:rsid w:val="00424B07"/>
    <w:rsid w:val="00473C43"/>
    <w:rsid w:val="004B621F"/>
    <w:rsid w:val="004C408A"/>
    <w:rsid w:val="004F5409"/>
    <w:rsid w:val="00523338"/>
    <w:rsid w:val="0057130C"/>
    <w:rsid w:val="005766AF"/>
    <w:rsid w:val="005E2A4D"/>
    <w:rsid w:val="0060129C"/>
    <w:rsid w:val="00670933"/>
    <w:rsid w:val="00684EA3"/>
    <w:rsid w:val="006B54B2"/>
    <w:rsid w:val="006C340D"/>
    <w:rsid w:val="006D6A09"/>
    <w:rsid w:val="00712D00"/>
    <w:rsid w:val="007B3059"/>
    <w:rsid w:val="007F626E"/>
    <w:rsid w:val="00831B88"/>
    <w:rsid w:val="0086155A"/>
    <w:rsid w:val="00865411"/>
    <w:rsid w:val="00883B40"/>
    <w:rsid w:val="009606D1"/>
    <w:rsid w:val="00981796"/>
    <w:rsid w:val="0099398C"/>
    <w:rsid w:val="009B6E2D"/>
    <w:rsid w:val="009F53C9"/>
    <w:rsid w:val="009F69E4"/>
    <w:rsid w:val="00A01F64"/>
    <w:rsid w:val="00AA2626"/>
    <w:rsid w:val="00B16549"/>
    <w:rsid w:val="00B2031E"/>
    <w:rsid w:val="00BA5607"/>
    <w:rsid w:val="00BD6016"/>
    <w:rsid w:val="00BF3D0F"/>
    <w:rsid w:val="00BF6614"/>
    <w:rsid w:val="00C4463D"/>
    <w:rsid w:val="00C81F25"/>
    <w:rsid w:val="00CB0ECC"/>
    <w:rsid w:val="00CD68AC"/>
    <w:rsid w:val="00CE53FC"/>
    <w:rsid w:val="00CE7C7A"/>
    <w:rsid w:val="00CF06B8"/>
    <w:rsid w:val="00DB0934"/>
    <w:rsid w:val="00DE4B63"/>
    <w:rsid w:val="00E073DA"/>
    <w:rsid w:val="00E24406"/>
    <w:rsid w:val="00E447A4"/>
    <w:rsid w:val="00E548C5"/>
    <w:rsid w:val="00E6476A"/>
    <w:rsid w:val="00E978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123CE"/>
  <w15:chartTrackingRefBased/>
  <w15:docId w15:val="{9499DF3D-5DB9-4A88-BCDF-5F730EDDA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974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9398C"/>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8525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456</Words>
  <Characters>2604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Heytesbury</Company>
  <LinksUpToDate>false</LinksUpToDate>
  <CharactersWithSpaces>3054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Elson</dc:creator>
  <cp:keywords/>
  <dc:description/>
  <cp:lastModifiedBy>Penny Southby</cp:lastModifiedBy>
  <cp:revision>3</cp:revision>
  <cp:lastPrinted>2023-01-03T13:45:00Z</cp:lastPrinted>
  <dcterms:created xsi:type="dcterms:W3CDTF">2023-02-18T14:19:00Z</dcterms:created>
  <dcterms:modified xsi:type="dcterms:W3CDTF">2023-02-20T15:43:00Z</dcterms:modified>
</cp:coreProperties>
</file>